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FC" w:rsidRDefault="00CF1A93" w:rsidP="0057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220200"/>
            <wp:effectExtent l="19050" t="0" r="3175" b="0"/>
            <wp:docPr id="1" name="Рисунок 1" descr="C:\Users\1\Pictures\2017-03-24 режим зан\режим з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7-03-24 режим зан\режим з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FC" w:rsidRDefault="003E20FC" w:rsidP="0057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F1A93" w:rsidRDefault="00CF1A93" w:rsidP="0057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F1A93" w:rsidRDefault="00CF1A93" w:rsidP="0057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F1A93" w:rsidRDefault="00CF1A93" w:rsidP="0057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F1A93" w:rsidRDefault="00CF1A93" w:rsidP="0057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F1A93" w:rsidRDefault="00CF1A93" w:rsidP="0057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74A2" w:rsidRDefault="005774A2" w:rsidP="0057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 Настоящее Положение о режиме занятий обучающихся в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муниципальном бюджетном учреждение дополнительного образования  </w:t>
      </w:r>
      <w:r w:rsidR="00D42E97">
        <w:rPr>
          <w:rFonts w:ascii="Times New Roman" w:hAnsi="Times New Roman" w:cs="Times New Roman"/>
          <w:sz w:val="25"/>
          <w:szCs w:val="25"/>
        </w:rPr>
        <w:t xml:space="preserve">«Центр детского творчества» </w:t>
      </w:r>
      <w:r>
        <w:rPr>
          <w:rFonts w:ascii="Times New Roman" w:hAnsi="Times New Roman" w:cs="Times New Roman"/>
          <w:sz w:val="25"/>
          <w:szCs w:val="25"/>
        </w:rPr>
        <w:t xml:space="preserve"> (далее </w:t>
      </w:r>
      <w:proofErr w:type="gramStart"/>
      <w:r>
        <w:rPr>
          <w:rFonts w:ascii="Times New Roman" w:hAnsi="Times New Roman" w:cs="Times New Roman"/>
          <w:sz w:val="25"/>
          <w:szCs w:val="25"/>
        </w:rPr>
        <w:t>-П</w:t>
      </w:r>
      <w:proofErr w:type="gramEnd"/>
      <w:r>
        <w:rPr>
          <w:rFonts w:ascii="Times New Roman" w:hAnsi="Times New Roman" w:cs="Times New Roman"/>
          <w:sz w:val="25"/>
          <w:szCs w:val="25"/>
        </w:rPr>
        <w:t>оложение) разработано на основе Конвенции ООН о правах ребенка, декларации прав ребенка, Конституции Российской Федерации, Закона «Обобразовании в Российской Федерации», Порядка организации и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осуществления образовательной деятельности по дополнительным</w:t>
      </w:r>
      <w:r w:rsidR="00D42E97">
        <w:rPr>
          <w:rFonts w:ascii="Times New Roman" w:hAnsi="Times New Roman" w:cs="Times New Roman"/>
          <w:sz w:val="25"/>
          <w:szCs w:val="25"/>
        </w:rPr>
        <w:t xml:space="preserve"> общеобразовательным </w:t>
      </w:r>
      <w:r>
        <w:rPr>
          <w:rFonts w:ascii="Times New Roman" w:hAnsi="Times New Roman" w:cs="Times New Roman"/>
          <w:sz w:val="25"/>
          <w:szCs w:val="25"/>
        </w:rPr>
        <w:t>программа</w:t>
      </w:r>
      <w:r w:rsidR="00D42E97">
        <w:rPr>
          <w:rFonts w:ascii="Times New Roman" w:hAnsi="Times New Roman" w:cs="Times New Roman"/>
          <w:sz w:val="25"/>
          <w:szCs w:val="25"/>
        </w:rPr>
        <w:t>м</w:t>
      </w:r>
      <w:r>
        <w:rPr>
          <w:rFonts w:ascii="Times New Roman" w:hAnsi="Times New Roman" w:cs="Times New Roman"/>
          <w:sz w:val="25"/>
          <w:szCs w:val="25"/>
        </w:rPr>
        <w:t>и в соответствии с Законом Российской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Федерации от 20.07.2000 № 124-ФЗ «Об основных гарантиях прав ребенка в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Российской Федерации», </w:t>
      </w:r>
      <w:r w:rsidR="00D42E97" w:rsidRPr="00D42E97">
        <w:rPr>
          <w:rFonts w:ascii="Times New Roman" w:hAnsi="Times New Roman" w:cs="Times New Roman"/>
          <w:sz w:val="25"/>
          <w:szCs w:val="25"/>
        </w:rPr>
        <w:t>Постановлени</w:t>
      </w:r>
      <w:r w:rsidR="00D42E97">
        <w:rPr>
          <w:rFonts w:ascii="Times New Roman" w:hAnsi="Times New Roman" w:cs="Times New Roman"/>
          <w:sz w:val="25"/>
          <w:szCs w:val="25"/>
        </w:rPr>
        <w:t>я</w:t>
      </w:r>
      <w:r w:rsidR="00D42E97" w:rsidRPr="00D42E97">
        <w:rPr>
          <w:rFonts w:ascii="Times New Roman" w:hAnsi="Times New Roman" w:cs="Times New Roman"/>
          <w:sz w:val="25"/>
          <w:szCs w:val="25"/>
        </w:rPr>
        <w:t xml:space="preserve"> Главного государственного санитарного врача Российской Федерации от 4 июля 2014 г. N 41 "Об утверждении </w:t>
      </w:r>
      <w:proofErr w:type="spellStart"/>
      <w:r w:rsidR="00D42E97" w:rsidRPr="00D42E97">
        <w:rPr>
          <w:rFonts w:ascii="Times New Roman" w:hAnsi="Times New Roman" w:cs="Times New Roman"/>
          <w:sz w:val="25"/>
          <w:szCs w:val="25"/>
        </w:rPr>
        <w:t>СанПиН</w:t>
      </w:r>
      <w:proofErr w:type="spellEnd"/>
      <w:r w:rsidR="00D42E97" w:rsidRPr="00D42E97">
        <w:rPr>
          <w:rFonts w:ascii="Times New Roman" w:hAnsi="Times New Roman" w:cs="Times New Roman"/>
          <w:sz w:val="25"/>
          <w:szCs w:val="25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>
        <w:rPr>
          <w:rFonts w:ascii="Times New Roman" w:hAnsi="Times New Roman" w:cs="Times New Roman"/>
          <w:sz w:val="25"/>
          <w:szCs w:val="25"/>
        </w:rPr>
        <w:t>, иными правовыми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актами.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1.2. Положение определяет режим занятий обучающихся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 w:rsidR="006B7A6E">
        <w:rPr>
          <w:rFonts w:ascii="Times New Roman" w:hAnsi="Times New Roman" w:cs="Times New Roman"/>
          <w:sz w:val="25"/>
          <w:szCs w:val="25"/>
        </w:rPr>
        <w:t>м</w:t>
      </w:r>
      <w:r>
        <w:rPr>
          <w:rFonts w:ascii="Times New Roman" w:hAnsi="Times New Roman" w:cs="Times New Roman"/>
          <w:sz w:val="25"/>
          <w:szCs w:val="25"/>
        </w:rPr>
        <w:t xml:space="preserve">униципального </w:t>
      </w:r>
      <w:r w:rsidR="006B7A6E">
        <w:rPr>
          <w:rFonts w:ascii="Times New Roman" w:hAnsi="Times New Roman" w:cs="Times New Roman"/>
          <w:sz w:val="25"/>
          <w:szCs w:val="25"/>
        </w:rPr>
        <w:t xml:space="preserve">бюджетного </w:t>
      </w:r>
      <w:r>
        <w:rPr>
          <w:rFonts w:ascii="Times New Roman" w:hAnsi="Times New Roman" w:cs="Times New Roman"/>
          <w:sz w:val="25"/>
          <w:szCs w:val="25"/>
        </w:rPr>
        <w:t>учреждения доп</w:t>
      </w:r>
      <w:r w:rsidR="006B7A6E">
        <w:rPr>
          <w:rFonts w:ascii="Times New Roman" w:hAnsi="Times New Roman" w:cs="Times New Roman"/>
          <w:sz w:val="25"/>
          <w:szCs w:val="25"/>
        </w:rPr>
        <w:t xml:space="preserve">олнительного образования </w:t>
      </w:r>
      <w:r w:rsidR="00D42E97" w:rsidRPr="00D42E97">
        <w:rPr>
          <w:rFonts w:ascii="Times New Roman" w:hAnsi="Times New Roman" w:cs="Times New Roman"/>
          <w:sz w:val="25"/>
          <w:szCs w:val="25"/>
        </w:rPr>
        <w:t>«Центр детского творчества»</w:t>
      </w:r>
      <w:r>
        <w:rPr>
          <w:rFonts w:ascii="Times New Roman" w:hAnsi="Times New Roman" w:cs="Times New Roman"/>
          <w:sz w:val="25"/>
          <w:szCs w:val="25"/>
        </w:rPr>
        <w:t xml:space="preserve"> (далее </w:t>
      </w:r>
      <w:proofErr w:type="gramStart"/>
      <w:r>
        <w:rPr>
          <w:rFonts w:ascii="Times New Roman" w:hAnsi="Times New Roman" w:cs="Times New Roman"/>
          <w:sz w:val="25"/>
          <w:szCs w:val="25"/>
        </w:rPr>
        <w:t>-У</w:t>
      </w:r>
      <w:proofErr w:type="gramEnd"/>
      <w:r>
        <w:rPr>
          <w:rFonts w:ascii="Times New Roman" w:hAnsi="Times New Roman" w:cs="Times New Roman"/>
          <w:sz w:val="25"/>
          <w:szCs w:val="25"/>
        </w:rPr>
        <w:t>чреждение) и регламентирует сроки начала и окончания учебного года,продолжительность учебного года, учебной недели, учебного дня,периодичность и продолжительность учебных занятий обучающихся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Учреждения.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1.3. Положение является обязательным для всех участников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образовательных отношений Учреждения.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1.4. Текст Положения размещается на официальном сайте Учреждения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 сети Интернет.</w:t>
      </w:r>
    </w:p>
    <w:p w:rsidR="005774A2" w:rsidRDefault="005774A2" w:rsidP="0057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Цели и задачи Положения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2.1. Упорядочение учебно-воспитательного процесса в соответствие с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нормативно-правовыми документами.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2.2.Обеспечение конституционных прав обучающихся на образование</w:t>
      </w:r>
      <w:r w:rsidR="00D42E97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>
        <w:rPr>
          <w:rFonts w:ascii="Times New Roman" w:hAnsi="Times New Roman" w:cs="Times New Roman"/>
          <w:sz w:val="25"/>
          <w:szCs w:val="25"/>
        </w:rPr>
        <w:t>здоровьесбережение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:rsidR="005774A2" w:rsidRDefault="005774A2" w:rsidP="0057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</w:rPr>
        <w:t>Режим занятий обучающихся во время организации</w:t>
      </w:r>
    </w:p>
    <w:p w:rsidR="005774A2" w:rsidRDefault="005774A2" w:rsidP="0057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образовательного процесса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3.1. Организация образовательного процесса Учреждения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регламентируется учебным планом, дополнительными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общеобразовательными программами, образовательной программой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Учреждения, календарными учебными планами-графиками, расписанием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учебных занятий.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 Организацию образовательного процесса осуществляют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администрация и педагогические работники в соответствии с должностной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инструкцией.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 Продолжительность учебного года в Учреждении:</w:t>
      </w:r>
    </w:p>
    <w:p w:rsidR="005774A2" w:rsidRDefault="006B7A6E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учебный год начинается  с 1 сентября, заканчивается 31</w:t>
      </w:r>
      <w:r w:rsidR="005774A2">
        <w:rPr>
          <w:rFonts w:ascii="Times New Roman" w:hAnsi="Times New Roman" w:cs="Times New Roman"/>
          <w:sz w:val="25"/>
          <w:szCs w:val="25"/>
        </w:rPr>
        <w:t xml:space="preserve"> мая;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учебный год сост</w:t>
      </w:r>
      <w:r w:rsidR="006B7A6E">
        <w:rPr>
          <w:rFonts w:ascii="Times New Roman" w:hAnsi="Times New Roman" w:cs="Times New Roman"/>
          <w:sz w:val="25"/>
          <w:szCs w:val="25"/>
        </w:rPr>
        <w:t>оит из двух полугодий с 1 - с 1 сентября по 30</w:t>
      </w:r>
      <w:r>
        <w:rPr>
          <w:rFonts w:ascii="Times New Roman" w:hAnsi="Times New Roman" w:cs="Times New Roman"/>
          <w:sz w:val="25"/>
          <w:szCs w:val="25"/>
        </w:rPr>
        <w:t xml:space="preserve"> декабря,</w:t>
      </w:r>
    </w:p>
    <w:p w:rsidR="005774A2" w:rsidRDefault="006B7A6E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2 - с 11 января по 31</w:t>
      </w:r>
      <w:r w:rsidR="005774A2">
        <w:rPr>
          <w:rFonts w:ascii="Times New Roman" w:hAnsi="Times New Roman" w:cs="Times New Roman"/>
          <w:sz w:val="25"/>
          <w:szCs w:val="25"/>
        </w:rPr>
        <w:t xml:space="preserve"> мая.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 Продолжи</w:t>
      </w:r>
      <w:r w:rsidR="006B7A6E">
        <w:rPr>
          <w:rFonts w:ascii="Times New Roman" w:hAnsi="Times New Roman" w:cs="Times New Roman"/>
          <w:sz w:val="25"/>
          <w:szCs w:val="25"/>
        </w:rPr>
        <w:t>тельность учебного года равна 38</w:t>
      </w:r>
      <w:r>
        <w:rPr>
          <w:rFonts w:ascii="Times New Roman" w:hAnsi="Times New Roman" w:cs="Times New Roman"/>
          <w:sz w:val="25"/>
          <w:szCs w:val="25"/>
        </w:rPr>
        <w:t xml:space="preserve"> учебным неделям.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3.5. Режим занятий обучающихся в Учреждении.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3.5.1. Регламентирование образовательного процесса на неделю: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продолжитель</w:t>
      </w:r>
      <w:r w:rsidR="006B7A6E">
        <w:rPr>
          <w:rFonts w:ascii="Times New Roman" w:hAnsi="Times New Roman" w:cs="Times New Roman"/>
          <w:sz w:val="25"/>
          <w:szCs w:val="25"/>
        </w:rPr>
        <w:t>ность учебной рабочей недели - 6-т</w:t>
      </w:r>
      <w:r>
        <w:rPr>
          <w:rFonts w:ascii="Times New Roman" w:hAnsi="Times New Roman" w:cs="Times New Roman"/>
          <w:sz w:val="25"/>
          <w:szCs w:val="25"/>
        </w:rPr>
        <w:t>и дневная рабочая неделя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для всех объединений. Учебные занятия, как правило, организуются в две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смены.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3.5.2</w:t>
      </w:r>
      <w:r w:rsidR="006B7A6E">
        <w:rPr>
          <w:rFonts w:ascii="Times New Roman" w:hAnsi="Times New Roman" w:cs="Times New Roman"/>
          <w:sz w:val="25"/>
          <w:szCs w:val="25"/>
        </w:rPr>
        <w:t xml:space="preserve">. Начало занятий в Учреждении 09-00 часов, окончание </w:t>
      </w:r>
      <w:r w:rsidR="003F31AA">
        <w:rPr>
          <w:rFonts w:ascii="Times New Roman" w:hAnsi="Times New Roman" w:cs="Times New Roman"/>
          <w:sz w:val="25"/>
          <w:szCs w:val="25"/>
        </w:rPr>
        <w:t>не позднее 20</w:t>
      </w:r>
      <w:r w:rsidR="006B7A6E">
        <w:rPr>
          <w:rFonts w:ascii="Times New Roman" w:hAnsi="Times New Roman" w:cs="Times New Roman"/>
          <w:sz w:val="25"/>
          <w:szCs w:val="25"/>
        </w:rPr>
        <w:t>-00</w:t>
      </w:r>
      <w:r w:rsidR="00D42E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часов.</w:t>
      </w:r>
      <w:r w:rsidR="003F31AA" w:rsidRPr="003F31AA">
        <w:rPr>
          <w:rFonts w:ascii="Times New Roman" w:hAnsi="Times New Roman" w:cs="Times New Roman"/>
          <w:sz w:val="25"/>
          <w:szCs w:val="25"/>
        </w:rPr>
        <w:t xml:space="preserve"> Для обучающихся в возрасте 16-18 лет допускается окончание занятий в 21.00 часов.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3.5.3. Режим занятий обучающихся устанавливается расписанием учебных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занятий.</w:t>
      </w:r>
    </w:p>
    <w:p w:rsidR="003F31AA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3.5.4. Учебные занятия проводятся в свободное от занятий в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общеобразовательных учреждениях время. </w:t>
      </w:r>
    </w:p>
    <w:p w:rsidR="005774A2" w:rsidRDefault="003F31AA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3F31AA">
        <w:rPr>
          <w:rFonts w:ascii="Times New Roman" w:hAnsi="Times New Roman" w:cs="Times New Roman"/>
          <w:sz w:val="25"/>
          <w:szCs w:val="25"/>
        </w:rPr>
        <w:t>ри наличии двух смен занятий организуется не менее 30-минутный перерыв между сменами для уборки и проветривания помещений.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3.5.6. Учебный час (акад</w:t>
      </w:r>
      <w:r w:rsidR="006B7A6E">
        <w:rPr>
          <w:rFonts w:ascii="Times New Roman" w:hAnsi="Times New Roman" w:cs="Times New Roman"/>
          <w:sz w:val="25"/>
          <w:szCs w:val="25"/>
        </w:rPr>
        <w:t>емический час) в Учреждении - 40</w:t>
      </w:r>
      <w:r>
        <w:rPr>
          <w:rFonts w:ascii="Times New Roman" w:hAnsi="Times New Roman" w:cs="Times New Roman"/>
          <w:sz w:val="25"/>
          <w:szCs w:val="25"/>
        </w:rPr>
        <w:t xml:space="preserve"> минут; для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детей 6-7 лет - 25-30 минут.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3.5.7. Перерыв между учебными занятиями не менее 10 минут для отдыха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обучающихся и проветривания помещений, в группах </w:t>
      </w:r>
      <w:proofErr w:type="gramStart"/>
      <w:r>
        <w:rPr>
          <w:rFonts w:ascii="Times New Roman" w:hAnsi="Times New Roman" w:cs="Times New Roman"/>
          <w:sz w:val="25"/>
          <w:szCs w:val="25"/>
        </w:rPr>
        <w:t>физкультурно</w:t>
      </w:r>
      <w:r w:rsidR="003F31AA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спортивной</w:t>
      </w:r>
      <w:proofErr w:type="gramEnd"/>
    </w:p>
    <w:p w:rsidR="003F31AA" w:rsidRDefault="005774A2" w:rsidP="003F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направленности в перерывах между занятиями устраиваются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релаксирующие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упражнения.</w:t>
      </w:r>
    </w:p>
    <w:p w:rsidR="005774A2" w:rsidRDefault="005774A2" w:rsidP="003F31AA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3.5.8. Занятие в группах начинается и заканчивается по расписанию.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3.5.9. Расписание учебных занятий составляется в начале учебного года </w:t>
      </w:r>
      <w:proofErr w:type="gramStart"/>
      <w:r>
        <w:rPr>
          <w:rFonts w:ascii="Times New Roman" w:hAnsi="Times New Roman" w:cs="Times New Roman"/>
          <w:sz w:val="25"/>
          <w:szCs w:val="25"/>
        </w:rPr>
        <w:t>с</w:t>
      </w:r>
      <w:proofErr w:type="gramEnd"/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учетом требований СанПиН и может корректироваться. Занятия могут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проводиться в любой день недели, в т.ч. в субботу и в воскресенье, в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каникулярное время. Расписание учебных занятий утверждается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директором Учреждения.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3.5.10. Работа педагогов дополнительного образования определяется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расписанием, утвержденным директором Учреждения.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3.5.11. </w:t>
      </w:r>
      <w:proofErr w:type="gramStart"/>
      <w:r>
        <w:rPr>
          <w:rFonts w:ascii="Times New Roman" w:hAnsi="Times New Roman" w:cs="Times New Roman"/>
          <w:sz w:val="25"/>
          <w:szCs w:val="25"/>
        </w:rPr>
        <w:t>Изменения в расписании занятий допускается по производственной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необходимости (больничный лист, курсовая подготовка, участие в семинарах</w:t>
      </w:r>
      <w:proofErr w:type="gramEnd"/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и </w:t>
      </w:r>
      <w:proofErr w:type="gramStart"/>
      <w:r>
        <w:rPr>
          <w:rFonts w:ascii="Times New Roman" w:hAnsi="Times New Roman" w:cs="Times New Roman"/>
          <w:sz w:val="25"/>
          <w:szCs w:val="25"/>
        </w:rPr>
        <w:t>мероприятиях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 др.), в случаях объявления карантина, приостановления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образовательного процесса в связи с понижением температуры наружноговоздуха по приказу директора Учреждения.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3.5.12.Основная форма проведения занятий - учебные, учебно</w:t>
      </w:r>
      <w:r w:rsidR="006B7A6E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тренировочные,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культурно-массовые, спортивно-массовые занятия.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3.6. Продолжительность занятий определяется дополнительной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общеобразовательной программой.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3.7. Регламентация проведения календарно-массовых мероприятий: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- проведение экскурсий, походов, выходов с обучающимися для участия в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массовых мероприятия за пределы Учреждения разрешается только после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издания соответствующего приказа директора, в котором указывается: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мероприятие, дата и время проведения, списочный состав обучающихся,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ответственные за здоровье обучающихся.</w:t>
      </w:r>
      <w:proofErr w:type="gramEnd"/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3.8. Учреждение имеет право использовать до 20% </w:t>
      </w:r>
      <w:proofErr w:type="gramStart"/>
      <w:r>
        <w:rPr>
          <w:rFonts w:ascii="Times New Roman" w:hAnsi="Times New Roman" w:cs="Times New Roman"/>
          <w:sz w:val="25"/>
          <w:szCs w:val="25"/>
        </w:rPr>
        <w:t>от общего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количества педагогических часов на индивидуальные занятия с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обучающимися в соответствии с комплектованием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 дополнительными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общеобразовательными программами.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Занятия в индивидуальной форме проводятся: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для одаренных о</w:t>
      </w:r>
      <w:r w:rsidR="003F31AA">
        <w:rPr>
          <w:rFonts w:ascii="Times New Roman" w:hAnsi="Times New Roman" w:cs="Times New Roman"/>
          <w:sz w:val="25"/>
          <w:szCs w:val="25"/>
        </w:rPr>
        <w:t xml:space="preserve">бучающихся, успешно осваивающих </w:t>
      </w:r>
      <w:r>
        <w:rPr>
          <w:rFonts w:ascii="Times New Roman" w:hAnsi="Times New Roman" w:cs="Times New Roman"/>
          <w:sz w:val="25"/>
          <w:szCs w:val="25"/>
        </w:rPr>
        <w:t>дополнительные</w:t>
      </w:r>
      <w:r w:rsidR="00553E3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общеобразовательные программы;</w:t>
      </w:r>
    </w:p>
    <w:p w:rsidR="003F31AA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для </w:t>
      </w:r>
      <w:proofErr w:type="gramStart"/>
      <w:r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с ограниченными возможностями здоровья.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Открытие объединений по занятиям с </w:t>
      </w:r>
      <w:proofErr w:type="gramStart"/>
      <w:r>
        <w:rPr>
          <w:rFonts w:ascii="Times New Roman" w:hAnsi="Times New Roman" w:cs="Times New Roman"/>
          <w:sz w:val="25"/>
          <w:szCs w:val="25"/>
        </w:rPr>
        <w:t>обучающимися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 индивидуальной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форме допускается только на основании приказа директора. Численный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состав обучающихся в группах индивидуального занятия с детьми - от 1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до 4-х человек.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3.9. Учреждение по договоренности и (или) совместно с</w:t>
      </w:r>
      <w:r w:rsidR="003F31AA">
        <w:rPr>
          <w:rFonts w:ascii="Times New Roman" w:hAnsi="Times New Roman" w:cs="Times New Roman"/>
          <w:sz w:val="25"/>
          <w:szCs w:val="25"/>
        </w:rPr>
        <w:t xml:space="preserve"> о</w:t>
      </w:r>
      <w:r>
        <w:rPr>
          <w:rFonts w:ascii="Times New Roman" w:hAnsi="Times New Roman" w:cs="Times New Roman"/>
          <w:sz w:val="25"/>
          <w:szCs w:val="25"/>
        </w:rPr>
        <w:t>рганизациями может проводить профессиональную подготовку детей, в том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числе за плату, при наличии лицензии на данный вид деятельности.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Обучающимся, сдавшим квалификационные </w:t>
      </w:r>
      <w:r>
        <w:rPr>
          <w:rFonts w:ascii="Times New Roman" w:hAnsi="Times New Roman" w:cs="Times New Roman"/>
          <w:sz w:val="25"/>
          <w:szCs w:val="25"/>
        </w:rPr>
        <w:lastRenderedPageBreak/>
        <w:t>экзамены, выдается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свидетельство (удостоверение) о присвоении квалификации (разряда, класса,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категории) по профессии.</w:t>
      </w:r>
      <w:proofErr w:type="gramEnd"/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3.10. Элементарной структурной единицей Учреждения является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группа </w:t>
      </w:r>
      <w:proofErr w:type="gramStart"/>
      <w:r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>
        <w:rPr>
          <w:rFonts w:ascii="Times New Roman" w:hAnsi="Times New Roman" w:cs="Times New Roman"/>
          <w:sz w:val="25"/>
          <w:szCs w:val="25"/>
        </w:rPr>
        <w:t>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3.10.1. Из групп обучающихся формируются детские объединения, занятия </w:t>
      </w:r>
      <w:proofErr w:type="gramStart"/>
      <w:r>
        <w:rPr>
          <w:rFonts w:ascii="Times New Roman" w:hAnsi="Times New Roman" w:cs="Times New Roman"/>
          <w:sz w:val="25"/>
          <w:szCs w:val="25"/>
        </w:rPr>
        <w:t>в</w:t>
      </w:r>
      <w:proofErr w:type="gramEnd"/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которых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могут проводиться по дополнительным общеобразовательным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программам одной тематической направленности или комплексным,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интегрированным программам.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3.10.2. </w:t>
      </w:r>
      <w:proofErr w:type="gramStart"/>
      <w:r>
        <w:rPr>
          <w:rFonts w:ascii="Times New Roman" w:hAnsi="Times New Roman" w:cs="Times New Roman"/>
          <w:sz w:val="25"/>
          <w:szCs w:val="25"/>
        </w:rPr>
        <w:t>Деятельность обучающихся в Учреждении осуществляется в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одновозрастных и разновозрастных объединениях по интересам: клуб,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студия, ансамбль, группа, секция, лаборатория, мастерская, кружок, театр идругие (далее - объединения).</w:t>
      </w:r>
      <w:proofErr w:type="gramEnd"/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3.11. С учетом потребностей и возможностей обучающихся,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дополнительные общеобразовательные программы могут осваиваться в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различных формах учебных занятий: репетиции, семинары, конференции,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имитационно-ролевые игры, организационно-деловые игры, тренинги,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образовательные путешествия, массовые образовательные мероприятия, в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том числе с использованием современных информационных технологий,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учебные тренировки, соревнования, туристические походы, экспедиции, что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определяется дополнительной образовательной программой.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3.12. Каждый ребенок имеет право заниматься в нескольких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объединениях, менять их. Максимально допустимая нагрузка на одного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ребенка в неделю, занимающегося в нескольких объединениях не должна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превышать 10 академических часов.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3.13. </w:t>
      </w:r>
      <w:proofErr w:type="gramStart"/>
      <w:r>
        <w:rPr>
          <w:rFonts w:ascii="Times New Roman" w:hAnsi="Times New Roman" w:cs="Times New Roman"/>
          <w:sz w:val="25"/>
          <w:szCs w:val="25"/>
        </w:rPr>
        <w:t>Учреждение может проводить с обучающимися с ограниченными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возможностями здоровья групповые занятия в детском объединении,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индивидуально и по месту жительства, при наличии дополнительной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общеобразовательной программы, указанной в приложениях к лицензии на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право осуществления образовательной деятельности и адаптированной к их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возможностям.</w:t>
      </w:r>
      <w:proofErr w:type="gramEnd"/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3.14. Учебные занятия Учреждения могут проводиться на базах иных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организаций и образовательных учреждений, при условии соблюдения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требований к помещениям при организации образовательного процесса, по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согласованию с Учредителем. Постоянное проведение занятий на базе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других организаций </w:t>
      </w:r>
      <w:r w:rsidR="003E20FC">
        <w:rPr>
          <w:rFonts w:ascii="Times New Roman" w:hAnsi="Times New Roman" w:cs="Times New Roman"/>
          <w:sz w:val="25"/>
          <w:szCs w:val="25"/>
        </w:rPr>
        <w:t>проводится на основании соглашения</w:t>
      </w:r>
      <w:r>
        <w:rPr>
          <w:rFonts w:ascii="Times New Roman" w:hAnsi="Times New Roman" w:cs="Times New Roman"/>
          <w:sz w:val="25"/>
          <w:szCs w:val="25"/>
        </w:rPr>
        <w:t>, заключенного в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установленном порядке и </w:t>
      </w:r>
      <w:proofErr w:type="gramStart"/>
      <w:r>
        <w:rPr>
          <w:rFonts w:ascii="Times New Roman" w:hAnsi="Times New Roman" w:cs="Times New Roman"/>
          <w:sz w:val="25"/>
          <w:szCs w:val="25"/>
        </w:rPr>
        <w:t>при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наличия в лицензии на образовательную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деятельность данного адреса.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3.15. Педагогическим работникам категорически запрещается вести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прием родителей во время учебных занятий, оставлять обучающихся во</w:t>
      </w:r>
      <w:r w:rsidR="003F31AA">
        <w:rPr>
          <w:rFonts w:ascii="Times New Roman" w:hAnsi="Times New Roman" w:cs="Times New Roman"/>
          <w:sz w:val="25"/>
          <w:szCs w:val="25"/>
        </w:rPr>
        <w:t xml:space="preserve"> время учебных занятий одних (в</w:t>
      </w:r>
      <w:r>
        <w:rPr>
          <w:rFonts w:ascii="Times New Roman" w:hAnsi="Times New Roman" w:cs="Times New Roman"/>
          <w:sz w:val="25"/>
          <w:szCs w:val="25"/>
        </w:rPr>
        <w:t>т.ч. в учебном кабинете, спортивном зале),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во время проведения массовых мероприятий.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3.16. Запрещается удаление обучающихся во время занятий,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применение морального или физического воздействия </w:t>
      </w:r>
      <w:proofErr w:type="gramStart"/>
      <w:r>
        <w:rPr>
          <w:rFonts w:ascii="Times New Roman" w:hAnsi="Times New Roman" w:cs="Times New Roman"/>
          <w:sz w:val="25"/>
          <w:szCs w:val="25"/>
        </w:rPr>
        <w:t>на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обучающихся.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Занятость обучающихся в период каникул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4.1. Учреждение организует работу с </w:t>
      </w:r>
      <w:proofErr w:type="gramStart"/>
      <w:r>
        <w:rPr>
          <w:rFonts w:ascii="Times New Roman" w:hAnsi="Times New Roman" w:cs="Times New Roman"/>
          <w:sz w:val="25"/>
          <w:szCs w:val="25"/>
        </w:rPr>
        <w:t>обучающимися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 течение всего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календарного года. В период школьных каникул объединения могут работать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по измененному расписанию учебных занятий с основным или переменным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составом, индивидуально. Работа с </w:t>
      </w:r>
      <w:proofErr w:type="gramStart"/>
      <w:r>
        <w:rPr>
          <w:rFonts w:ascii="Times New Roman" w:hAnsi="Times New Roman" w:cs="Times New Roman"/>
          <w:sz w:val="25"/>
          <w:szCs w:val="25"/>
        </w:rPr>
        <w:t>обучающимися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организуется на базе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Учреждения, в учреждениях культуры, музеях, библиотеке, на концертных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 спортивных площадках и выставочных залах с учетом специфики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деятельности объединений.</w:t>
      </w:r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4.2. </w:t>
      </w:r>
      <w:proofErr w:type="gramStart"/>
      <w:r>
        <w:rPr>
          <w:rFonts w:ascii="Times New Roman" w:hAnsi="Times New Roman" w:cs="Times New Roman"/>
          <w:sz w:val="25"/>
          <w:szCs w:val="25"/>
        </w:rPr>
        <w:t>В каникулярное время (в т.ч. во время летних каникул)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Учреждение может организовывать спортивно-оздоровительные лагеря,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концерты, концертные поездки, учебно-тренировочные сборы, научно-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исследовательские экспедиции, туристические походы, экскурсии,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соревнования, экспедиции, создаваться различные объединения с</w:t>
      </w:r>
      <w:proofErr w:type="gramEnd"/>
    </w:p>
    <w:p w:rsidR="005774A2" w:rsidRDefault="005774A2" w:rsidP="00D4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постоянным и (или) переменным составом детей на своей базе, а также по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месту жительства.</w:t>
      </w:r>
    </w:p>
    <w:p w:rsidR="005774A2" w:rsidRPr="003F31AA" w:rsidRDefault="005774A2" w:rsidP="003F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4.4. Организация каникулярной занятости регламентируется приказом</w:t>
      </w:r>
      <w:r w:rsidR="003F31A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директора</w:t>
      </w:r>
    </w:p>
    <w:sectPr w:rsidR="005774A2" w:rsidRPr="003F31AA" w:rsidSect="001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01"/>
    <w:rsid w:val="00111EA0"/>
    <w:rsid w:val="003E20FC"/>
    <w:rsid w:val="003F31AA"/>
    <w:rsid w:val="004E7401"/>
    <w:rsid w:val="00500901"/>
    <w:rsid w:val="00553E3D"/>
    <w:rsid w:val="005774A2"/>
    <w:rsid w:val="006B7A6E"/>
    <w:rsid w:val="006D6E12"/>
    <w:rsid w:val="008D3D32"/>
    <w:rsid w:val="00934673"/>
    <w:rsid w:val="00CF1A93"/>
    <w:rsid w:val="00D4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3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1</cp:lastModifiedBy>
  <cp:revision>4</cp:revision>
  <cp:lastPrinted>2017-03-24T12:36:00Z</cp:lastPrinted>
  <dcterms:created xsi:type="dcterms:W3CDTF">2017-03-24T12:37:00Z</dcterms:created>
  <dcterms:modified xsi:type="dcterms:W3CDTF">2017-03-27T07:31:00Z</dcterms:modified>
</cp:coreProperties>
</file>