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88" w:rsidRDefault="00115C88" w:rsidP="00115C88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115C88" w:rsidRDefault="00115C88" w:rsidP="00115C88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115C88" w:rsidRDefault="00971443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16198"/>
            <wp:effectExtent l="19050" t="0" r="3175" b="0"/>
            <wp:docPr id="1" name="Рисунок 1" descr="C:\Users\Нелли\Desktop\положения скан\о детчком творче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о детчком творчеств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15C88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1.1</w:t>
      </w:r>
      <w:r w:rsidRPr="00115C88"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 Законом РФ «Об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образовании», Типовым положением об учреждени</w:t>
      </w:r>
      <w:r>
        <w:rPr>
          <w:rFonts w:ascii="Times New Roman" w:hAnsi="Times New Roman" w:cs="Times New Roman"/>
          <w:sz w:val="28"/>
          <w:szCs w:val="28"/>
        </w:rPr>
        <w:t xml:space="preserve">ях дополнительного образования, </w:t>
      </w:r>
      <w:r w:rsidRPr="00115C88">
        <w:rPr>
          <w:rFonts w:ascii="Times New Roman" w:hAnsi="Times New Roman" w:cs="Times New Roman"/>
          <w:sz w:val="28"/>
          <w:szCs w:val="28"/>
        </w:rPr>
        <w:t>Ус</w:t>
      </w:r>
      <w:r w:rsidR="00DC33B7">
        <w:rPr>
          <w:rFonts w:ascii="Times New Roman" w:hAnsi="Times New Roman" w:cs="Times New Roman"/>
          <w:sz w:val="28"/>
          <w:szCs w:val="28"/>
        </w:rPr>
        <w:t>тавом 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ab/>
        <w:t xml:space="preserve">бюджетного 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учреждения дополнительного обр</w:t>
      </w:r>
      <w:r w:rsidR="007C48EA">
        <w:rPr>
          <w:rFonts w:ascii="Times New Roman" w:hAnsi="Times New Roman" w:cs="Times New Roman"/>
          <w:sz w:val="28"/>
          <w:szCs w:val="28"/>
        </w:rPr>
        <w:t>азования</w:t>
      </w:r>
      <w:r w:rsidRPr="00115C88">
        <w:rPr>
          <w:rFonts w:ascii="Times New Roman" w:hAnsi="Times New Roman" w:cs="Times New Roman"/>
          <w:sz w:val="28"/>
          <w:szCs w:val="28"/>
        </w:rPr>
        <w:t xml:space="preserve">  «Центр детского творчества».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1.2</w:t>
      </w:r>
      <w:r w:rsidRPr="00115C88">
        <w:rPr>
          <w:rFonts w:ascii="Times New Roman" w:hAnsi="Times New Roman" w:cs="Times New Roman"/>
          <w:sz w:val="28"/>
          <w:szCs w:val="28"/>
        </w:rPr>
        <w:tab/>
        <w:t>Настоящее положение регламентирует порядок создания и деятельности детского творч</w:t>
      </w:r>
      <w:r>
        <w:rPr>
          <w:rFonts w:ascii="Times New Roman" w:hAnsi="Times New Roman" w:cs="Times New Roman"/>
          <w:sz w:val="28"/>
          <w:szCs w:val="28"/>
        </w:rPr>
        <w:t xml:space="preserve">еского объединения (коллектива) </w:t>
      </w:r>
      <w:r w:rsidR="00DC33B7">
        <w:rPr>
          <w:rFonts w:ascii="Times New Roman" w:hAnsi="Times New Roman" w:cs="Times New Roman"/>
          <w:sz w:val="28"/>
          <w:szCs w:val="28"/>
        </w:rPr>
        <w:t>м</w:t>
      </w:r>
      <w:r w:rsidRPr="00115C88">
        <w:rPr>
          <w:rFonts w:ascii="Times New Roman" w:hAnsi="Times New Roman" w:cs="Times New Roman"/>
          <w:sz w:val="28"/>
          <w:szCs w:val="28"/>
        </w:rPr>
        <w:t>униципального бюд</w:t>
      </w:r>
      <w:r w:rsidR="007C48EA">
        <w:rPr>
          <w:rFonts w:ascii="Times New Roman" w:hAnsi="Times New Roman" w:cs="Times New Roman"/>
          <w:sz w:val="28"/>
          <w:szCs w:val="28"/>
        </w:rPr>
        <w:t xml:space="preserve">жетного </w:t>
      </w:r>
      <w:r w:rsidRPr="00115C88">
        <w:rPr>
          <w:rFonts w:ascii="Times New Roman" w:hAnsi="Times New Roman" w:cs="Times New Roman"/>
          <w:sz w:val="28"/>
          <w:szCs w:val="28"/>
        </w:rPr>
        <w:t xml:space="preserve"> учреждения д</w:t>
      </w:r>
      <w:r w:rsidR="007C48EA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 w:rsidRPr="00115C88">
        <w:rPr>
          <w:rFonts w:ascii="Times New Roman" w:hAnsi="Times New Roman" w:cs="Times New Roman"/>
          <w:sz w:val="28"/>
          <w:szCs w:val="28"/>
        </w:rPr>
        <w:t xml:space="preserve"> «Центр детского творчества» (далее по тексту - Учреждение).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1.3</w:t>
      </w:r>
      <w:r w:rsidRPr="00115C88">
        <w:rPr>
          <w:rFonts w:ascii="Times New Roman" w:hAnsi="Times New Roman" w:cs="Times New Roman"/>
          <w:sz w:val="28"/>
          <w:szCs w:val="28"/>
        </w:rPr>
        <w:tab/>
        <w:t>Цель детского творческого объединения (коллектива): создание условий для разностороннего развития личности ребенка, его творческого потенциала, формирования активной жизненной позиции.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1.4</w:t>
      </w:r>
      <w:r w:rsidRPr="00115C88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формировать детские творческие объединения (коллективы);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создать ситуацию успеха для каждого члена детского творческого объединения (коллектива);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развивать познавательные и творческие способности обучающихся;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формировать потребности здорового образа жизни, физического самосовершенствования.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1.5</w:t>
      </w:r>
      <w:r w:rsidRPr="00115C88">
        <w:rPr>
          <w:rFonts w:ascii="Times New Roman" w:hAnsi="Times New Roman" w:cs="Times New Roman"/>
          <w:sz w:val="28"/>
          <w:szCs w:val="28"/>
        </w:rPr>
        <w:tab/>
        <w:t>Основными принципами деятельности детского творческого объединения (коллектива) являются: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обоснованность;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доступность;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добровольность;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актуальность;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значимость;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мотивационная заинтересованность.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</w:t>
      </w:r>
      <w:r w:rsidRPr="00115C88">
        <w:rPr>
          <w:rFonts w:ascii="Times New Roman" w:hAnsi="Times New Roman" w:cs="Times New Roman"/>
          <w:sz w:val="28"/>
          <w:szCs w:val="28"/>
        </w:rPr>
        <w:tab/>
        <w:t>Структура и организация деятельности детского творческого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объединения (коллектива)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2.1.</w:t>
      </w:r>
      <w:r w:rsidRPr="00115C88">
        <w:rPr>
          <w:rFonts w:ascii="Times New Roman" w:hAnsi="Times New Roman" w:cs="Times New Roman"/>
          <w:sz w:val="28"/>
          <w:szCs w:val="28"/>
        </w:rPr>
        <w:tab/>
        <w:t>Детское творческое объединение (коллектив) - это объединение обучающихся, занимающихся одной интересной для всех деятельностью.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2.2.</w:t>
      </w:r>
      <w:r w:rsidRPr="00115C88">
        <w:rPr>
          <w:rFonts w:ascii="Times New Roman" w:hAnsi="Times New Roman" w:cs="Times New Roman"/>
          <w:sz w:val="28"/>
          <w:szCs w:val="28"/>
        </w:rPr>
        <w:tab/>
        <w:t>Форма детского творческого объединения (коллектива) определяется как структурно - содержательно оформленная организация взаимодействия участников образовательного процесса, направленная на решение определенных образовательных задач.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2.3.</w:t>
      </w:r>
      <w:r w:rsidRPr="00115C88">
        <w:rPr>
          <w:rFonts w:ascii="Times New Roman" w:hAnsi="Times New Roman" w:cs="Times New Roman"/>
          <w:sz w:val="28"/>
          <w:szCs w:val="28"/>
        </w:rPr>
        <w:tab/>
        <w:t>В Учреждении используются следующие формы детского творческого объединения (коллектива):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учебная группа;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ансамбль;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школа;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творческая мастерская;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секция, спортивное объединение;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коллектив;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-</w:t>
      </w:r>
      <w:r w:rsidRPr="00115C88">
        <w:rPr>
          <w:rFonts w:ascii="Times New Roman" w:hAnsi="Times New Roman" w:cs="Times New Roman"/>
          <w:sz w:val="28"/>
          <w:szCs w:val="28"/>
        </w:rPr>
        <w:tab/>
        <w:t>клуб.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Учебная группа - это объединение обучающихся и педагога на основе единой цели (декларируемой и закрепленной в дополнительной образовательной программе), сходных интересов, потребности в общении и совместной деятельности. Инициатива в создании таких групп (предмету их деятельности, количеству участников) принадлежит Учреждению. Обучающиеся, приходя в первый раз в Учреждение, ориентируются в имеющихся предложениях, соотносят их со своим интересом, записываются туда, где их привлекает вид занятий, профиль деятельности, изучаемый предмет или иной показатель.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Студия - это творческий коллектив в определенном виде деятельности, объединенный общими задачами, едиными ценностями, совместной деятельности, эмоциональным характером межличностных отношений. Студия - место для деятельности, специально обустроенное и подготовленное, в которой организованы занятия по усвоению каких- либо действий, знаний, умений. Это может быть театр-студия, киновидеостудия, студия изобразительного творчества, студия декоративно-прикладного искусства, музыкально-хоровая, хореографическая и т.д. Чаще всего в такие студии приходят обучающиеся с выявленными задатками и склонностями к определенному профилю творчества. Цель деятельности студии - создание условий для развития художественных и творческих способностей обучающихся, выявление ранней одаренности, её поддержка и развитие.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Ансамбль - группа исполнителей, выступающих совместно, как единый творческий исполнительский коллектив (ансамбль танца, вокальный ансамбль, ансамбль балалаечников и т.д.).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Театр - творческий коллектив, где разделение труда, ролей, видов деятельности определяется индивидуальными способностями и единым стремлением добиться успеха в исполнении сложного совместного художественного действия на сцене. Театр - объединение, которое организует свою деятельность в комплексе самых разнообразных форм, видов занятости, методов развития творческого потенциала личности и его актуализации («театр моды», «кукольный театр» и т.д.)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 xml:space="preserve">Школа - это форма детского объединения, которая сочетает в себе изучение нескольких взаимосвязанных предметов познавательной деятельности (Школа развития для дошкольников). Для школ с обучающим комплексным </w:t>
      </w:r>
      <w:r w:rsidRPr="00115C88">
        <w:rPr>
          <w:rFonts w:ascii="Times New Roman" w:hAnsi="Times New Roman" w:cs="Times New Roman"/>
          <w:sz w:val="28"/>
          <w:szCs w:val="28"/>
        </w:rPr>
        <w:lastRenderedPageBreak/>
        <w:t>типом образовательного процесса  свойственны комплексность, сложность, масштабность педагогических целей и задач.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Творческая мастерская (лаборатория) - объединение, для которого характерна принадлежность к определенному виду технического и прикладного творчества, ремесла, искусства. Приоритет целей обучения и предметно - практических задач ориентирован на прикладные умения и достижение уровня мастерства в освоении определенного вида деятельности, в освоении специальных технологий; демонстрационно-исполнительское выражение практических результатов и достижений обучающихся (выставки, конкурсы, фестивали). Деятельность объединения направлена на достижение высокого уровня мастерства в определенном виде творчества, технической и изобретательской деятельности, допрофессиональную подготовку. В основе образовательного процесса - совершенствование прикладных умений, овладение специальными технологиями. Мастерская может стать профессиональным сообществом обучающихся и педагога (нескольких педагогов), «выросших» до результатов профессионального мастерства.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Спортивное объединение, секция - это детское творческое объединение обучающихся физкультурно-спортивной направленности с определенной специализацией (шахматы, теннис, аэробика и т.д.). В образовательной деятельности присутствует, как правило, элемент соревнования.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Коллектив - это объединение, которому присущи общность целей и мотивов предметно-практической совместной деятельности, направленной на общий результат, определенная организация и характер общения, широкая система коллективных связей в процессе учебной, художественной, спортивной деятельности.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Клуб - детское (подростковое) объединение, решающее комплекс педагогических задач. Главное внимание уделяется освоению обучающимися содержание той или иной предметной области. Досуговые клубы решают задачи организации досуга, свободного общения детей и подростков. Отличительный признак клуба - наличие названия, определенной символики. В деятельности детского объединения активно участвуют органы детского самоуправления. С ним сотрудничают выпускники разных поколений, родители, друзья клуба. В клубе могут быть объединения обучающихся по годам обучения (возрасту и опыту деятельности в клубе), по интересам (творческие группы, творческие объединения и т.д.)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2.4.</w:t>
      </w:r>
      <w:r w:rsidRPr="00115C88">
        <w:rPr>
          <w:rFonts w:ascii="Times New Roman" w:hAnsi="Times New Roman" w:cs="Times New Roman"/>
          <w:sz w:val="28"/>
          <w:szCs w:val="28"/>
        </w:rPr>
        <w:tab/>
        <w:t xml:space="preserve">Детское творческое объединение (коллектив) открывается при наличии обучающихся с общими интересами для постоянных совместных занятий и решения предметно-практических задач, направленных на формирование </w:t>
      </w:r>
      <w:r w:rsidRPr="00115C88">
        <w:rPr>
          <w:rFonts w:ascii="Times New Roman" w:hAnsi="Times New Roman" w:cs="Times New Roman"/>
          <w:sz w:val="28"/>
          <w:szCs w:val="28"/>
        </w:rPr>
        <w:lastRenderedPageBreak/>
        <w:t>знаний, умений и навыков по конкретному профилю деятельности, по определенным образовательным программам.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Для работы могут использоваться проектные, предметные (типовые), модифицированные, авторские программы, разработанные педагогами дополнительного образования, рассмотренные методическим советом, принятые Педагогическим советом и утвержденные директором Учреждения.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Программы  реализуются педагогом через учебно-тематический план (далее по тексту - УТП) (календарно-тематический (далее по тексту - КТП) план, который составляется на весь период обучения (КТП - на один год).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 xml:space="preserve">Детские творческие объединения (коллективы) могут состоять из нескольких групп. Группы могут быть одновозрастные или разновозрастные. </w:t>
      </w:r>
      <w:r w:rsidRPr="00115C8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Численный состав и режим работы устанавливается исходя из педагогической и психо-физиологической целесообразности, согласно Уставу Учреждения и Санитарно-эпидимеологическим правилам и нормативам для учреждения дополнительного образования детей (далее по тексту - СанПин).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Расписание занятий составляется педагогом объединения в соответствии с учебным планом Учреждения с учетом пожеланий родителей, наиболее благоприятного режима занятий и отдыха обучающихся, их возрастных особенностей, норм СанПиНа. Расписание занятий утверждается директором Учреждения.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2.5.</w:t>
      </w:r>
      <w:r w:rsidRPr="00115C88">
        <w:rPr>
          <w:rFonts w:ascii="Times New Roman" w:hAnsi="Times New Roman" w:cs="Times New Roman"/>
          <w:sz w:val="28"/>
          <w:szCs w:val="28"/>
        </w:rPr>
        <w:tab/>
        <w:t>В работе детского творческого объединения (коллектива) при наличии условий и согласия педагога могут участвовать совместно с обучающимися их родители (законные представители) без включения в основной состав, если объединение не платное.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2.6.</w:t>
      </w:r>
      <w:r w:rsidRPr="00115C88">
        <w:rPr>
          <w:rFonts w:ascii="Times New Roman" w:hAnsi="Times New Roman" w:cs="Times New Roman"/>
          <w:sz w:val="28"/>
          <w:szCs w:val="28"/>
        </w:rPr>
        <w:tab/>
        <w:t>Во время каникул детские творческие объединения (коллективы) работают по специальному расписанию, увеличиваетс</w:t>
      </w:r>
      <w:r>
        <w:rPr>
          <w:rFonts w:ascii="Times New Roman" w:hAnsi="Times New Roman" w:cs="Times New Roman"/>
          <w:sz w:val="28"/>
          <w:szCs w:val="28"/>
        </w:rPr>
        <w:t>я разнообразие форм работы</w:t>
      </w:r>
      <w:r w:rsidRPr="00115C88">
        <w:rPr>
          <w:rFonts w:ascii="Times New Roman" w:hAnsi="Times New Roman" w:cs="Times New Roman"/>
          <w:sz w:val="28"/>
          <w:szCs w:val="28"/>
        </w:rPr>
        <w:t>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2.7.</w:t>
      </w:r>
      <w:r w:rsidRPr="00115C88">
        <w:rPr>
          <w:rFonts w:ascii="Times New Roman" w:hAnsi="Times New Roman" w:cs="Times New Roman"/>
          <w:sz w:val="28"/>
          <w:szCs w:val="28"/>
        </w:rPr>
        <w:tab/>
        <w:t>Организация деятельности детских объединений (коллективов) отличается гибкостью и вариативностью. Ориентируясь на потребности и интересы обучающихся, педагог может выбрать определенный вид детского творческого объединения (коллектива), наиболее удовлетворяющий содержанию деятельности и дополнительной образовательной программе. При переработке дополнительной образовательной программы с изменением и усложнением задач и содержания деятельности, организации учебного процесса, педагог может преобразовать существующую форму в более сложную.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3.</w:t>
      </w:r>
      <w:r w:rsidRPr="00115C88">
        <w:rPr>
          <w:rFonts w:ascii="Times New Roman" w:hAnsi="Times New Roman" w:cs="Times New Roman"/>
          <w:sz w:val="28"/>
          <w:szCs w:val="28"/>
        </w:rPr>
        <w:tab/>
        <w:t>Права, обязанности и ответственность педагога детского творческого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объединения (коллектива), обучающихся и их родителей (законных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lastRenderedPageBreak/>
        <w:t>представителей)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3.1.</w:t>
      </w:r>
      <w:r w:rsidRPr="00115C88">
        <w:rPr>
          <w:rFonts w:ascii="Times New Roman" w:hAnsi="Times New Roman" w:cs="Times New Roman"/>
          <w:sz w:val="28"/>
          <w:szCs w:val="28"/>
        </w:rPr>
        <w:tab/>
        <w:t>Права, обязанности, ответственность педагога, обучающихся и их родителей (законных представителей) определяются Уставом, Правилами внутреннего трудового распорядка Учреждения, Правилами поведения обучающихся и настоящим Положением.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3.2.</w:t>
      </w:r>
      <w:r w:rsidRPr="00115C88">
        <w:rPr>
          <w:rFonts w:ascii="Times New Roman" w:hAnsi="Times New Roman" w:cs="Times New Roman"/>
          <w:sz w:val="28"/>
          <w:szCs w:val="28"/>
        </w:rPr>
        <w:tab/>
        <w:t>Педагог объединения, обучающиеся и их родители (законные представители) несут ответственность за порчу здания, имущества, учебного оборудования в соответствии с действующим законодательством.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4.</w:t>
      </w:r>
      <w:r w:rsidRPr="00115C88">
        <w:rPr>
          <w:rFonts w:ascii="Times New Roman" w:hAnsi="Times New Roman" w:cs="Times New Roman"/>
          <w:sz w:val="28"/>
          <w:szCs w:val="28"/>
        </w:rPr>
        <w:tab/>
        <w:t>Заключительное положение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 xml:space="preserve">Работа Детского творческого объединения (коллектива) оценивается положительно при условии стабильного контингента обучающихся, успешного освоения программы, выполнения плана работы объединения, его активного участия в мероприятиях Учреждения, района и области; спортивных соревнованиях, фестивалях и конкурсах детского творчества различного уровня. </w:t>
      </w:r>
      <w:r w:rsidRPr="00115C8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Контроль за деятельностью Детского творческого объединения (коллектива)</w:t>
      </w:r>
      <w:r w:rsidR="00296DC7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</w:t>
      </w:r>
      <w:r w:rsidRPr="00115C88">
        <w:rPr>
          <w:rFonts w:ascii="Times New Roman" w:hAnsi="Times New Roman" w:cs="Times New Roman"/>
          <w:sz w:val="28"/>
          <w:szCs w:val="28"/>
        </w:rPr>
        <w:t>униципаль</w:t>
      </w:r>
      <w:r w:rsidR="007C48EA">
        <w:rPr>
          <w:rFonts w:ascii="Times New Roman" w:hAnsi="Times New Roman" w:cs="Times New Roman"/>
          <w:sz w:val="28"/>
          <w:szCs w:val="28"/>
        </w:rPr>
        <w:t xml:space="preserve">ного бюджетного </w:t>
      </w:r>
      <w:r w:rsidRPr="00115C88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</w:t>
      </w:r>
      <w:r w:rsidR="007C48EA">
        <w:rPr>
          <w:rFonts w:ascii="Times New Roman" w:hAnsi="Times New Roman" w:cs="Times New Roman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88">
        <w:rPr>
          <w:rFonts w:ascii="Times New Roman" w:hAnsi="Times New Roman" w:cs="Times New Roman"/>
          <w:sz w:val="28"/>
          <w:szCs w:val="28"/>
        </w:rPr>
        <w:t>«Центр детского творчества».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Данное Положение является постоянно действующим.</w:t>
      </w:r>
    </w:p>
    <w:p w:rsidR="00115C88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 xml:space="preserve">Рассматривает и принимает Положение </w:t>
      </w:r>
      <w:r w:rsidR="00296DC7">
        <w:rPr>
          <w:rFonts w:ascii="Times New Roman" w:hAnsi="Times New Roman" w:cs="Times New Roman"/>
          <w:sz w:val="28"/>
          <w:szCs w:val="28"/>
        </w:rPr>
        <w:t>Управляющий совет</w:t>
      </w:r>
      <w:r w:rsidRPr="00115C88">
        <w:rPr>
          <w:rFonts w:ascii="Times New Roman" w:hAnsi="Times New Roman" w:cs="Times New Roman"/>
          <w:sz w:val="28"/>
          <w:szCs w:val="28"/>
        </w:rPr>
        <w:t xml:space="preserve"> </w:t>
      </w:r>
      <w:r w:rsidR="00296DC7">
        <w:rPr>
          <w:rFonts w:ascii="Times New Roman" w:hAnsi="Times New Roman" w:cs="Times New Roman"/>
          <w:sz w:val="28"/>
          <w:szCs w:val="28"/>
        </w:rPr>
        <w:t xml:space="preserve"> </w:t>
      </w:r>
      <w:r w:rsidRPr="00115C88">
        <w:rPr>
          <w:rFonts w:ascii="Times New Roman" w:hAnsi="Times New Roman" w:cs="Times New Roman"/>
          <w:sz w:val="28"/>
          <w:szCs w:val="28"/>
        </w:rPr>
        <w:t>для внесения его на утверждение.</w:t>
      </w:r>
    </w:p>
    <w:p w:rsidR="00A9704D" w:rsidRPr="00115C88" w:rsidRDefault="00115C88" w:rsidP="0011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88">
        <w:rPr>
          <w:rFonts w:ascii="Times New Roman" w:hAnsi="Times New Roman" w:cs="Times New Roman"/>
          <w:sz w:val="28"/>
          <w:szCs w:val="28"/>
        </w:rPr>
        <w:t>Положение вступает в действие со дня его утверждения приказом директора Учреждения.</w:t>
      </w:r>
    </w:p>
    <w:sectPr w:rsidR="00A9704D" w:rsidRPr="00115C88" w:rsidSect="00A9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42" w:rsidRDefault="00130D42" w:rsidP="00716D17">
      <w:pPr>
        <w:spacing w:after="0" w:line="240" w:lineRule="auto"/>
      </w:pPr>
      <w:r>
        <w:separator/>
      </w:r>
    </w:p>
  </w:endnote>
  <w:endnote w:type="continuationSeparator" w:id="1">
    <w:p w:rsidR="00130D42" w:rsidRDefault="00130D42" w:rsidP="0071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42" w:rsidRDefault="00130D42" w:rsidP="00716D17">
      <w:pPr>
        <w:spacing w:after="0" w:line="240" w:lineRule="auto"/>
      </w:pPr>
      <w:r>
        <w:separator/>
      </w:r>
    </w:p>
  </w:footnote>
  <w:footnote w:type="continuationSeparator" w:id="1">
    <w:p w:rsidR="00130D42" w:rsidRDefault="00130D42" w:rsidP="00716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15C88"/>
    <w:rsid w:val="000D0F8F"/>
    <w:rsid w:val="000E590A"/>
    <w:rsid w:val="00115C88"/>
    <w:rsid w:val="00121AD6"/>
    <w:rsid w:val="00130D42"/>
    <w:rsid w:val="00296DC7"/>
    <w:rsid w:val="0031238F"/>
    <w:rsid w:val="00492596"/>
    <w:rsid w:val="00541458"/>
    <w:rsid w:val="005954E8"/>
    <w:rsid w:val="0070576F"/>
    <w:rsid w:val="00716D17"/>
    <w:rsid w:val="00783A00"/>
    <w:rsid w:val="007C48EA"/>
    <w:rsid w:val="00971443"/>
    <w:rsid w:val="00A539CD"/>
    <w:rsid w:val="00A9704D"/>
    <w:rsid w:val="00D00AF9"/>
    <w:rsid w:val="00DB11E7"/>
    <w:rsid w:val="00DC33B7"/>
    <w:rsid w:val="00E2029F"/>
    <w:rsid w:val="00FD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115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030"/>
      <w:spacing w:val="0"/>
      <w:w w:val="100"/>
      <w:position w:val="0"/>
      <w:sz w:val="36"/>
      <w:szCs w:val="36"/>
      <w:u w:val="none"/>
      <w:lang w:val="ru-RU" w:eastAsia="ru-RU" w:bidi="ru-RU"/>
    </w:rPr>
  </w:style>
  <w:style w:type="table" w:styleId="a3">
    <w:name w:val="Table Grid"/>
    <w:basedOn w:val="a1"/>
    <w:uiPriority w:val="59"/>
    <w:rsid w:val="00DC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Нелли</cp:lastModifiedBy>
  <cp:revision>10</cp:revision>
  <dcterms:created xsi:type="dcterms:W3CDTF">2013-11-14T05:49:00Z</dcterms:created>
  <dcterms:modified xsi:type="dcterms:W3CDTF">2016-10-24T12:31:00Z</dcterms:modified>
</cp:coreProperties>
</file>