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0D" w:rsidRDefault="001F590D" w:rsidP="001F590D">
      <w:pPr>
        <w:jc w:val="center"/>
        <w:rPr>
          <w:sz w:val="36"/>
          <w:szCs w:val="36"/>
        </w:rPr>
      </w:pPr>
    </w:p>
    <w:p w:rsidR="001F590D" w:rsidRDefault="001F590D" w:rsidP="001F590D">
      <w:pPr>
        <w:jc w:val="center"/>
        <w:rPr>
          <w:sz w:val="36"/>
          <w:szCs w:val="36"/>
        </w:rPr>
      </w:pPr>
    </w:p>
    <w:p w:rsidR="001F590D" w:rsidRDefault="001F590D" w:rsidP="001F590D">
      <w:pPr>
        <w:jc w:val="center"/>
        <w:rPr>
          <w:sz w:val="36"/>
          <w:szCs w:val="36"/>
        </w:rPr>
      </w:pPr>
    </w:p>
    <w:p w:rsidR="001F590D" w:rsidRDefault="001F590D" w:rsidP="001F590D">
      <w:pPr>
        <w:jc w:val="center"/>
        <w:rPr>
          <w:sz w:val="36"/>
          <w:szCs w:val="36"/>
        </w:rPr>
      </w:pPr>
    </w:p>
    <w:p w:rsidR="001F590D" w:rsidRDefault="001F590D" w:rsidP="001F590D">
      <w:pPr>
        <w:jc w:val="center"/>
        <w:rPr>
          <w:sz w:val="36"/>
          <w:szCs w:val="36"/>
        </w:rPr>
      </w:pPr>
    </w:p>
    <w:p w:rsidR="001F15E4" w:rsidRDefault="001F15E4" w:rsidP="001F590D">
      <w:pPr>
        <w:jc w:val="center"/>
        <w:rPr>
          <w:sz w:val="36"/>
          <w:szCs w:val="36"/>
        </w:rPr>
      </w:pPr>
    </w:p>
    <w:p w:rsidR="001F15E4" w:rsidRDefault="001F15E4" w:rsidP="001F590D">
      <w:pPr>
        <w:jc w:val="center"/>
        <w:rPr>
          <w:sz w:val="36"/>
          <w:szCs w:val="36"/>
        </w:rPr>
      </w:pPr>
    </w:p>
    <w:p w:rsidR="001F15E4" w:rsidRDefault="001F15E4" w:rsidP="001F590D">
      <w:pPr>
        <w:jc w:val="center"/>
        <w:rPr>
          <w:sz w:val="36"/>
          <w:szCs w:val="36"/>
        </w:rPr>
      </w:pPr>
    </w:p>
    <w:p w:rsidR="001F15E4" w:rsidRDefault="001F15E4" w:rsidP="001F590D">
      <w:pPr>
        <w:jc w:val="center"/>
        <w:rPr>
          <w:sz w:val="36"/>
          <w:szCs w:val="36"/>
        </w:rPr>
      </w:pPr>
    </w:p>
    <w:p w:rsidR="001F15E4" w:rsidRDefault="001F15E4" w:rsidP="001F590D">
      <w:pPr>
        <w:jc w:val="center"/>
        <w:rPr>
          <w:sz w:val="36"/>
          <w:szCs w:val="36"/>
        </w:rPr>
      </w:pPr>
    </w:p>
    <w:p w:rsidR="001F590D" w:rsidRPr="004D0C29" w:rsidRDefault="001F590D" w:rsidP="001F590D">
      <w:pPr>
        <w:jc w:val="center"/>
        <w:rPr>
          <w:b/>
          <w:sz w:val="36"/>
          <w:szCs w:val="36"/>
        </w:rPr>
      </w:pPr>
    </w:p>
    <w:p w:rsidR="001F590D" w:rsidRDefault="001F590D" w:rsidP="001F590D">
      <w:pPr>
        <w:jc w:val="center"/>
        <w:rPr>
          <w:b/>
          <w:sz w:val="44"/>
          <w:szCs w:val="44"/>
        </w:rPr>
      </w:pPr>
      <w:r w:rsidRPr="004D0C29">
        <w:rPr>
          <w:b/>
          <w:sz w:val="44"/>
          <w:szCs w:val="44"/>
        </w:rPr>
        <w:t>Методическая подборка</w:t>
      </w:r>
    </w:p>
    <w:p w:rsidR="001F590D" w:rsidRPr="004D0C29" w:rsidRDefault="001F590D" w:rsidP="001F590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педагога дополнительного образования</w:t>
      </w:r>
    </w:p>
    <w:p w:rsidR="001F590D" w:rsidRPr="004D0C29" w:rsidRDefault="001F590D" w:rsidP="001F590D">
      <w:pPr>
        <w:jc w:val="center"/>
        <w:rPr>
          <w:b/>
          <w:sz w:val="44"/>
          <w:szCs w:val="44"/>
        </w:rPr>
      </w:pPr>
      <w:r w:rsidRPr="004D0C29">
        <w:rPr>
          <w:b/>
          <w:sz w:val="44"/>
          <w:szCs w:val="44"/>
        </w:rPr>
        <w:t xml:space="preserve">по теме: “Учебно-методический комплекс </w:t>
      </w:r>
      <w:r>
        <w:rPr>
          <w:b/>
          <w:sz w:val="44"/>
          <w:szCs w:val="44"/>
        </w:rPr>
        <w:t>к образовательной программе</w:t>
      </w:r>
      <w:r w:rsidRPr="004D0C29">
        <w:rPr>
          <w:b/>
          <w:sz w:val="44"/>
          <w:szCs w:val="44"/>
        </w:rPr>
        <w:t>”</w:t>
      </w:r>
    </w:p>
    <w:p w:rsidR="001F590D" w:rsidRPr="001F590D" w:rsidRDefault="001F590D" w:rsidP="001F590D">
      <w:pPr>
        <w:jc w:val="center"/>
        <w:rPr>
          <w:b/>
          <w:sz w:val="44"/>
          <w:szCs w:val="44"/>
        </w:rPr>
      </w:pPr>
    </w:p>
    <w:p w:rsidR="001F590D" w:rsidRPr="001F590D" w:rsidRDefault="001F590D" w:rsidP="001F590D">
      <w:pPr>
        <w:jc w:val="center"/>
        <w:rPr>
          <w:b/>
          <w:sz w:val="44"/>
          <w:szCs w:val="44"/>
        </w:rPr>
      </w:pPr>
    </w:p>
    <w:p w:rsidR="001F590D" w:rsidRPr="001F590D" w:rsidRDefault="001F590D" w:rsidP="001F590D">
      <w:pPr>
        <w:jc w:val="center"/>
        <w:rPr>
          <w:sz w:val="44"/>
          <w:szCs w:val="44"/>
        </w:rPr>
      </w:pPr>
    </w:p>
    <w:p w:rsidR="001F590D" w:rsidRDefault="001F590D" w:rsidP="001F590D">
      <w:pPr>
        <w:jc w:val="center"/>
        <w:rPr>
          <w:sz w:val="44"/>
          <w:szCs w:val="44"/>
        </w:rPr>
      </w:pPr>
    </w:p>
    <w:p w:rsidR="001F15E4" w:rsidRDefault="001F15E4" w:rsidP="001F590D">
      <w:pPr>
        <w:jc w:val="center"/>
        <w:rPr>
          <w:sz w:val="44"/>
          <w:szCs w:val="44"/>
        </w:rPr>
      </w:pPr>
    </w:p>
    <w:p w:rsidR="001F15E4" w:rsidRDefault="001F15E4" w:rsidP="001F590D">
      <w:pPr>
        <w:jc w:val="center"/>
        <w:rPr>
          <w:sz w:val="44"/>
          <w:szCs w:val="44"/>
        </w:rPr>
      </w:pPr>
    </w:p>
    <w:p w:rsidR="001F15E4" w:rsidRPr="001F590D" w:rsidRDefault="001F15E4" w:rsidP="001F590D">
      <w:pPr>
        <w:jc w:val="center"/>
        <w:rPr>
          <w:sz w:val="44"/>
          <w:szCs w:val="44"/>
        </w:rPr>
      </w:pPr>
    </w:p>
    <w:p w:rsidR="001F590D" w:rsidRPr="00011037" w:rsidRDefault="001F590D" w:rsidP="00731AEE">
      <w:pPr>
        <w:jc w:val="right"/>
        <w:rPr>
          <w:sz w:val="28"/>
          <w:szCs w:val="28"/>
        </w:rPr>
      </w:pPr>
      <w:r w:rsidRPr="00011037">
        <w:rPr>
          <w:sz w:val="28"/>
          <w:szCs w:val="28"/>
        </w:rPr>
        <w:t>Состави</w:t>
      </w:r>
      <w:r w:rsidR="00CD6853">
        <w:rPr>
          <w:sz w:val="28"/>
          <w:szCs w:val="28"/>
        </w:rPr>
        <w:t>тель: Александрова О.А</w:t>
      </w:r>
      <w:r w:rsidR="00731AEE" w:rsidRPr="00011037">
        <w:rPr>
          <w:sz w:val="28"/>
          <w:szCs w:val="28"/>
        </w:rPr>
        <w:t>.,</w:t>
      </w:r>
      <w:r w:rsidR="00CD6853">
        <w:rPr>
          <w:sz w:val="28"/>
          <w:szCs w:val="28"/>
        </w:rPr>
        <w:t xml:space="preserve"> </w:t>
      </w:r>
      <w:r w:rsidR="00731AEE" w:rsidRPr="00011037">
        <w:rPr>
          <w:sz w:val="28"/>
          <w:szCs w:val="28"/>
        </w:rPr>
        <w:t>методист</w:t>
      </w:r>
      <w:r w:rsidR="00F05C54">
        <w:rPr>
          <w:sz w:val="28"/>
          <w:szCs w:val="28"/>
        </w:rPr>
        <w:t xml:space="preserve"> МБУ ДО «ЦДТ»</w:t>
      </w:r>
    </w:p>
    <w:p w:rsidR="001F590D" w:rsidRDefault="001F590D" w:rsidP="001F590D">
      <w:pPr>
        <w:jc w:val="center"/>
        <w:rPr>
          <w:sz w:val="72"/>
          <w:szCs w:val="72"/>
        </w:rPr>
      </w:pPr>
      <w:r>
        <w:rPr>
          <w:sz w:val="32"/>
          <w:szCs w:val="32"/>
        </w:rPr>
        <w:t xml:space="preserve">            </w:t>
      </w:r>
      <w:r w:rsidRPr="001E0BE1">
        <w:rPr>
          <w:sz w:val="32"/>
          <w:szCs w:val="32"/>
        </w:rPr>
        <w:t xml:space="preserve"> </w:t>
      </w:r>
      <w:r w:rsidR="00880593">
        <w:rPr>
          <w:sz w:val="32"/>
          <w:szCs w:val="32"/>
        </w:rPr>
        <w:t xml:space="preserve">      </w:t>
      </w:r>
    </w:p>
    <w:p w:rsidR="001F590D" w:rsidRDefault="001F590D" w:rsidP="001F590D"/>
    <w:p w:rsidR="00EA07FA" w:rsidRDefault="00EA07FA" w:rsidP="00D67F08">
      <w:pPr>
        <w:jc w:val="center"/>
        <w:rPr>
          <w:b/>
          <w:sz w:val="28"/>
          <w:szCs w:val="28"/>
        </w:rPr>
      </w:pPr>
    </w:p>
    <w:p w:rsidR="00011037" w:rsidRDefault="00011037" w:rsidP="00D67F08">
      <w:pPr>
        <w:jc w:val="center"/>
        <w:rPr>
          <w:b/>
          <w:sz w:val="28"/>
          <w:szCs w:val="28"/>
        </w:rPr>
      </w:pPr>
    </w:p>
    <w:p w:rsidR="00CF1080" w:rsidRDefault="00CF1080" w:rsidP="00D67F08">
      <w:pPr>
        <w:jc w:val="center"/>
        <w:rPr>
          <w:b/>
          <w:sz w:val="28"/>
          <w:szCs w:val="28"/>
        </w:rPr>
      </w:pPr>
    </w:p>
    <w:p w:rsidR="00CD6853" w:rsidRDefault="00CD6853" w:rsidP="00D67F08">
      <w:pPr>
        <w:jc w:val="center"/>
        <w:rPr>
          <w:b/>
          <w:sz w:val="28"/>
          <w:szCs w:val="28"/>
        </w:rPr>
      </w:pPr>
    </w:p>
    <w:p w:rsidR="00CD6853" w:rsidRDefault="00CD6853" w:rsidP="00D67F08">
      <w:pPr>
        <w:jc w:val="center"/>
        <w:rPr>
          <w:b/>
          <w:sz w:val="28"/>
          <w:szCs w:val="28"/>
        </w:rPr>
      </w:pPr>
    </w:p>
    <w:p w:rsidR="00CD6853" w:rsidRDefault="00CD6853" w:rsidP="00D67F08">
      <w:pPr>
        <w:jc w:val="center"/>
        <w:rPr>
          <w:b/>
          <w:sz w:val="28"/>
          <w:szCs w:val="28"/>
        </w:rPr>
      </w:pPr>
    </w:p>
    <w:p w:rsidR="00CD6853" w:rsidRDefault="00CD6853" w:rsidP="00D67F08">
      <w:pPr>
        <w:jc w:val="center"/>
        <w:rPr>
          <w:b/>
          <w:sz w:val="28"/>
          <w:szCs w:val="28"/>
        </w:rPr>
      </w:pPr>
    </w:p>
    <w:p w:rsidR="00CD6853" w:rsidRDefault="00CD6853" w:rsidP="00D67F08">
      <w:pPr>
        <w:jc w:val="center"/>
        <w:rPr>
          <w:b/>
          <w:sz w:val="28"/>
          <w:szCs w:val="28"/>
        </w:rPr>
      </w:pPr>
    </w:p>
    <w:p w:rsidR="00CD6853" w:rsidRDefault="00CD6853" w:rsidP="00D67F08">
      <w:pPr>
        <w:jc w:val="center"/>
        <w:rPr>
          <w:b/>
          <w:sz w:val="28"/>
          <w:szCs w:val="28"/>
        </w:rPr>
      </w:pPr>
    </w:p>
    <w:p w:rsidR="00CD6853" w:rsidRDefault="00CD6853" w:rsidP="00D67F08">
      <w:pPr>
        <w:jc w:val="center"/>
        <w:rPr>
          <w:b/>
          <w:sz w:val="28"/>
          <w:szCs w:val="28"/>
        </w:rPr>
      </w:pPr>
    </w:p>
    <w:p w:rsidR="00CD6853" w:rsidRDefault="00CD6853" w:rsidP="00D67F08">
      <w:pPr>
        <w:jc w:val="center"/>
        <w:rPr>
          <w:b/>
          <w:sz w:val="28"/>
          <w:szCs w:val="28"/>
        </w:rPr>
      </w:pPr>
    </w:p>
    <w:p w:rsidR="001F590D" w:rsidRDefault="001F590D" w:rsidP="00D67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Оглавление:</w:t>
      </w:r>
    </w:p>
    <w:p w:rsidR="001F590D" w:rsidRDefault="001F590D" w:rsidP="001F590D">
      <w:pPr>
        <w:rPr>
          <w:b/>
          <w:sz w:val="28"/>
          <w:szCs w:val="28"/>
        </w:rPr>
      </w:pPr>
    </w:p>
    <w:p w:rsidR="001F590D" w:rsidRDefault="001F590D" w:rsidP="001F590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1F590D" w:rsidRDefault="001F590D" w:rsidP="001F590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Памятка педагогу дополнительного образования </w:t>
      </w:r>
      <w:r w:rsidRPr="001F590D">
        <w:rPr>
          <w:sz w:val="28"/>
          <w:szCs w:val="28"/>
        </w:rPr>
        <w:t>“</w:t>
      </w:r>
      <w:r>
        <w:rPr>
          <w:sz w:val="28"/>
          <w:szCs w:val="28"/>
        </w:rPr>
        <w:t>Учебно-методический комплекс</w:t>
      </w:r>
      <w:r w:rsidR="00292F8B">
        <w:rPr>
          <w:sz w:val="28"/>
          <w:szCs w:val="28"/>
        </w:rPr>
        <w:t xml:space="preserve"> к образовательной программе</w:t>
      </w:r>
      <w:r>
        <w:rPr>
          <w:sz w:val="28"/>
          <w:szCs w:val="28"/>
        </w:rPr>
        <w:t xml:space="preserve"> педагога ДО</w:t>
      </w:r>
      <w:r w:rsidRPr="001F590D">
        <w:rPr>
          <w:sz w:val="28"/>
          <w:szCs w:val="28"/>
        </w:rPr>
        <w:t>”</w:t>
      </w:r>
    </w:p>
    <w:p w:rsidR="002D7180" w:rsidRDefault="002D7180" w:rsidP="001F590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Словарь терминов </w:t>
      </w:r>
      <w:r w:rsidRPr="002D7180">
        <w:rPr>
          <w:sz w:val="28"/>
          <w:szCs w:val="28"/>
        </w:rPr>
        <w:t>“</w:t>
      </w:r>
      <w:r>
        <w:rPr>
          <w:sz w:val="28"/>
          <w:szCs w:val="28"/>
        </w:rPr>
        <w:t>Методические материалы и их виды</w:t>
      </w:r>
      <w:r w:rsidRPr="002D7180">
        <w:rPr>
          <w:sz w:val="28"/>
          <w:szCs w:val="28"/>
        </w:rPr>
        <w:t>”</w:t>
      </w:r>
    </w:p>
    <w:p w:rsidR="001F590D" w:rsidRDefault="001F590D" w:rsidP="001F590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Рекомендации по оформлению методических материалов</w:t>
      </w:r>
    </w:p>
    <w:p w:rsidR="001F590D" w:rsidRDefault="001F590D" w:rsidP="001F590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Приложения (образцы):</w:t>
      </w:r>
    </w:p>
    <w:p w:rsidR="001F590D" w:rsidRDefault="00C76C42" w:rsidP="001F590D">
      <w:pPr>
        <w:ind w:left="360"/>
        <w:rPr>
          <w:sz w:val="28"/>
          <w:szCs w:val="28"/>
        </w:rPr>
      </w:pPr>
      <w:r>
        <w:rPr>
          <w:sz w:val="28"/>
          <w:szCs w:val="28"/>
        </w:rPr>
        <w:t>- к</w:t>
      </w:r>
      <w:r w:rsidR="001F590D">
        <w:rPr>
          <w:sz w:val="28"/>
          <w:szCs w:val="28"/>
        </w:rPr>
        <w:t>онспект открытого занятия;</w:t>
      </w:r>
    </w:p>
    <w:p w:rsidR="00C76C42" w:rsidRDefault="00C76C42" w:rsidP="001F590D">
      <w:pPr>
        <w:ind w:left="360"/>
        <w:rPr>
          <w:sz w:val="28"/>
          <w:szCs w:val="28"/>
        </w:rPr>
      </w:pPr>
      <w:r>
        <w:rPr>
          <w:sz w:val="28"/>
          <w:szCs w:val="28"/>
        </w:rPr>
        <w:t>- карта открытого занятия;</w:t>
      </w:r>
    </w:p>
    <w:p w:rsidR="001F590D" w:rsidRDefault="00C76C42" w:rsidP="001F590D">
      <w:pPr>
        <w:ind w:left="360"/>
        <w:rPr>
          <w:sz w:val="28"/>
          <w:szCs w:val="28"/>
        </w:rPr>
      </w:pPr>
      <w:r>
        <w:rPr>
          <w:sz w:val="28"/>
          <w:szCs w:val="28"/>
        </w:rPr>
        <w:t>- м</w:t>
      </w:r>
      <w:r w:rsidR="001F590D">
        <w:rPr>
          <w:sz w:val="28"/>
          <w:szCs w:val="28"/>
        </w:rPr>
        <w:t>етодическая разработка;</w:t>
      </w:r>
    </w:p>
    <w:p w:rsidR="001F590D" w:rsidRDefault="00C76C42" w:rsidP="001F590D">
      <w:pPr>
        <w:ind w:left="360"/>
        <w:rPr>
          <w:sz w:val="28"/>
          <w:szCs w:val="28"/>
        </w:rPr>
      </w:pPr>
      <w:r>
        <w:rPr>
          <w:sz w:val="28"/>
          <w:szCs w:val="28"/>
        </w:rPr>
        <w:t>- с</w:t>
      </w:r>
      <w:r w:rsidR="001F590D">
        <w:rPr>
          <w:sz w:val="28"/>
          <w:szCs w:val="28"/>
        </w:rPr>
        <w:t>ценарий праздника.</w:t>
      </w:r>
    </w:p>
    <w:p w:rsidR="001F590D" w:rsidRDefault="001F590D" w:rsidP="001F590D">
      <w:pPr>
        <w:ind w:left="36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2D718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    </w:t>
      </w:r>
      <w:r w:rsidRPr="001F590D">
        <w:rPr>
          <w:sz w:val="28"/>
          <w:szCs w:val="28"/>
        </w:rPr>
        <w:t>Спи</w:t>
      </w:r>
      <w:r>
        <w:rPr>
          <w:sz w:val="28"/>
          <w:szCs w:val="28"/>
        </w:rPr>
        <w:t>сок литературы</w:t>
      </w:r>
    </w:p>
    <w:p w:rsidR="00ED5E43" w:rsidRDefault="00ED5E43" w:rsidP="001F590D">
      <w:pPr>
        <w:ind w:left="360"/>
        <w:rPr>
          <w:sz w:val="28"/>
          <w:szCs w:val="28"/>
        </w:rPr>
      </w:pPr>
    </w:p>
    <w:p w:rsidR="00ED5E43" w:rsidRPr="00ED5E43" w:rsidRDefault="00ED5E43" w:rsidP="001F590D">
      <w:pPr>
        <w:ind w:left="360"/>
        <w:rPr>
          <w:sz w:val="28"/>
          <w:szCs w:val="28"/>
        </w:rPr>
      </w:pPr>
    </w:p>
    <w:p w:rsidR="001F590D" w:rsidRPr="001F590D" w:rsidRDefault="001F590D" w:rsidP="001F590D">
      <w:pPr>
        <w:ind w:left="360"/>
        <w:rPr>
          <w:sz w:val="28"/>
          <w:szCs w:val="28"/>
        </w:rPr>
      </w:pPr>
    </w:p>
    <w:p w:rsidR="001F590D" w:rsidRPr="001F590D" w:rsidRDefault="001F590D" w:rsidP="001F590D">
      <w:pPr>
        <w:ind w:left="360"/>
        <w:rPr>
          <w:sz w:val="28"/>
          <w:szCs w:val="28"/>
        </w:rPr>
      </w:pPr>
    </w:p>
    <w:p w:rsidR="00ED5E43" w:rsidRPr="00CD6853" w:rsidRDefault="001F590D" w:rsidP="00CD6853">
      <w:pPr>
        <w:pStyle w:val="a4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CD6853">
        <w:rPr>
          <w:b/>
          <w:sz w:val="28"/>
          <w:szCs w:val="28"/>
        </w:rPr>
        <w:br w:type="page"/>
      </w:r>
      <w:r w:rsidR="00ED5E43" w:rsidRPr="00CD6853">
        <w:rPr>
          <w:b/>
          <w:sz w:val="28"/>
          <w:szCs w:val="28"/>
        </w:rPr>
        <w:lastRenderedPageBreak/>
        <w:t>Аннотация.</w:t>
      </w:r>
    </w:p>
    <w:p w:rsidR="002D7180" w:rsidRDefault="002D7180" w:rsidP="00ED5E43">
      <w:pPr>
        <w:ind w:left="360" w:right="175" w:firstLine="540"/>
        <w:jc w:val="both"/>
        <w:rPr>
          <w:sz w:val="28"/>
          <w:szCs w:val="28"/>
        </w:rPr>
      </w:pPr>
    </w:p>
    <w:p w:rsidR="00ED5E43" w:rsidRDefault="00ED5E43" w:rsidP="002A5697">
      <w:pPr>
        <w:ind w:left="360"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Данная методическая подборка рассчитана на педагогов дополнительного образования, а также полезна и методистам, работающим с педагогами дополнительного образования.</w:t>
      </w:r>
    </w:p>
    <w:p w:rsidR="002D7180" w:rsidRDefault="00ED5E43" w:rsidP="002A5697">
      <w:pPr>
        <w:ind w:left="360"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эту методическую подборку вошла основная часть понятий необходимых для  подготовки учебно-методического комплекса  к образовательной программе педагога дополнительного образования, а  также рекомендации  по ее оформлению. </w:t>
      </w:r>
      <w:r w:rsidR="00EA5B26">
        <w:rPr>
          <w:sz w:val="28"/>
          <w:szCs w:val="28"/>
        </w:rPr>
        <w:t xml:space="preserve"> В приложении п</w:t>
      </w:r>
      <w:r>
        <w:rPr>
          <w:sz w:val="28"/>
          <w:szCs w:val="28"/>
        </w:rPr>
        <w:t>редставлены образцы (матрицы) правильного оформления конспекта открытого занятия</w:t>
      </w:r>
      <w:r w:rsidR="00EA5B26">
        <w:rPr>
          <w:sz w:val="28"/>
          <w:szCs w:val="28"/>
        </w:rPr>
        <w:t xml:space="preserve"> педагога-конкурсанта, сценария и методической разработки</w:t>
      </w:r>
      <w:r>
        <w:rPr>
          <w:sz w:val="28"/>
          <w:szCs w:val="28"/>
        </w:rPr>
        <w:t>.</w:t>
      </w:r>
    </w:p>
    <w:p w:rsidR="002D7180" w:rsidRDefault="002D7180" w:rsidP="002A5697">
      <w:pPr>
        <w:ind w:left="360"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данной методической подборке, в словаре терминов, материал представлен в алфавитном порядке, что облегчает пользование им.</w:t>
      </w:r>
    </w:p>
    <w:p w:rsidR="00EA5B26" w:rsidRDefault="00F16854" w:rsidP="002A5697">
      <w:pPr>
        <w:ind w:left="360"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Материал, который вошел в данную подборку</w:t>
      </w:r>
      <w:r w:rsidR="009C1561">
        <w:rPr>
          <w:sz w:val="28"/>
          <w:szCs w:val="28"/>
        </w:rPr>
        <w:t>,</w:t>
      </w:r>
      <w:r w:rsidR="00EA5B26">
        <w:rPr>
          <w:sz w:val="28"/>
          <w:szCs w:val="28"/>
        </w:rPr>
        <w:t xml:space="preserve"> подобран</w:t>
      </w:r>
      <w:r>
        <w:rPr>
          <w:sz w:val="28"/>
          <w:szCs w:val="28"/>
        </w:rPr>
        <w:t xml:space="preserve"> из разнообразных источников</w:t>
      </w:r>
      <w:r w:rsidR="00EA5B26">
        <w:rPr>
          <w:sz w:val="28"/>
          <w:szCs w:val="28"/>
        </w:rPr>
        <w:t xml:space="preserve"> таких как: </w:t>
      </w:r>
    </w:p>
    <w:p w:rsidR="00EA5B26" w:rsidRDefault="00EA5B26" w:rsidP="002A5697">
      <w:pPr>
        <w:ind w:left="360"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словарь-справочник</w:t>
      </w:r>
      <w:r w:rsidR="00F16854">
        <w:rPr>
          <w:sz w:val="28"/>
          <w:szCs w:val="28"/>
        </w:rPr>
        <w:t xml:space="preserve"> </w:t>
      </w:r>
      <w:r w:rsidR="00F16854" w:rsidRPr="00F16854">
        <w:rPr>
          <w:sz w:val="28"/>
          <w:szCs w:val="28"/>
        </w:rPr>
        <w:t>“</w:t>
      </w:r>
      <w:r w:rsidR="00F16854">
        <w:rPr>
          <w:sz w:val="28"/>
          <w:szCs w:val="28"/>
        </w:rPr>
        <w:t>Методическая деятельность</w:t>
      </w:r>
      <w:r w:rsidR="00F16854" w:rsidRPr="00F16854">
        <w:rPr>
          <w:sz w:val="28"/>
          <w:szCs w:val="28"/>
        </w:rPr>
        <w:t xml:space="preserve">” </w:t>
      </w:r>
      <w:r w:rsidR="009C1561">
        <w:rPr>
          <w:sz w:val="28"/>
          <w:szCs w:val="28"/>
        </w:rPr>
        <w:t>Е.В. Титовой;</w:t>
      </w:r>
      <w:r w:rsidR="00F16854">
        <w:rPr>
          <w:sz w:val="28"/>
          <w:szCs w:val="28"/>
        </w:rPr>
        <w:t xml:space="preserve"> </w:t>
      </w:r>
    </w:p>
    <w:p w:rsidR="00EA5B26" w:rsidRDefault="00EA5B26" w:rsidP="002A5697">
      <w:pPr>
        <w:ind w:left="360"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учебное пособие для педагогических училищ </w:t>
      </w:r>
      <w:r w:rsidR="00F16854" w:rsidRPr="00F16854">
        <w:rPr>
          <w:sz w:val="28"/>
          <w:szCs w:val="28"/>
        </w:rPr>
        <w:t>“</w:t>
      </w:r>
      <w:r w:rsidR="00F16854">
        <w:rPr>
          <w:sz w:val="28"/>
          <w:szCs w:val="28"/>
        </w:rPr>
        <w:t>Педагогика</w:t>
      </w:r>
      <w:r w:rsidR="00F16854" w:rsidRPr="00F16854">
        <w:rPr>
          <w:sz w:val="28"/>
          <w:szCs w:val="28"/>
        </w:rPr>
        <w:t>”</w:t>
      </w:r>
      <w:r w:rsidR="009C1561">
        <w:rPr>
          <w:sz w:val="28"/>
          <w:szCs w:val="28"/>
        </w:rPr>
        <w:t xml:space="preserve"> С.П. Баранова;</w:t>
      </w:r>
      <w:r w:rsidR="00F16854">
        <w:rPr>
          <w:sz w:val="28"/>
          <w:szCs w:val="28"/>
        </w:rPr>
        <w:t xml:space="preserve"> </w:t>
      </w:r>
    </w:p>
    <w:p w:rsidR="00EA5B26" w:rsidRDefault="00EA5B26" w:rsidP="002A5697">
      <w:pPr>
        <w:ind w:left="360"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учебное пособие РГПУ им. А.И. Герцена </w:t>
      </w:r>
      <w:r w:rsidRPr="009C1561">
        <w:rPr>
          <w:sz w:val="28"/>
          <w:szCs w:val="28"/>
        </w:rPr>
        <w:t>“</w:t>
      </w:r>
      <w:r>
        <w:rPr>
          <w:sz w:val="28"/>
          <w:szCs w:val="28"/>
        </w:rPr>
        <w:t>Учебно-методический комплекс – неотъемлемая часть профессиональной деятельности педагога</w:t>
      </w:r>
      <w:r w:rsidRPr="009C1561">
        <w:rPr>
          <w:sz w:val="28"/>
          <w:szCs w:val="28"/>
        </w:rPr>
        <w:t>”</w:t>
      </w:r>
      <w:r>
        <w:rPr>
          <w:sz w:val="28"/>
          <w:szCs w:val="28"/>
        </w:rPr>
        <w:t xml:space="preserve"> Н.В. Добрецовой, И.Г. </w:t>
      </w:r>
      <w:proofErr w:type="spellStart"/>
      <w:r>
        <w:rPr>
          <w:sz w:val="28"/>
          <w:szCs w:val="28"/>
        </w:rPr>
        <w:t>Инц</w:t>
      </w:r>
      <w:proofErr w:type="spellEnd"/>
      <w:r>
        <w:rPr>
          <w:sz w:val="28"/>
          <w:szCs w:val="28"/>
        </w:rPr>
        <w:t xml:space="preserve">.      </w:t>
      </w:r>
    </w:p>
    <w:p w:rsidR="004020DB" w:rsidRPr="00D67F08" w:rsidRDefault="00ED5E43" w:rsidP="0072289C">
      <w:pPr>
        <w:ind w:left="360" w:right="175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F43A2">
        <w:rPr>
          <w:b/>
          <w:sz w:val="28"/>
          <w:szCs w:val="28"/>
          <w:lang w:val="en-US"/>
        </w:rPr>
        <w:lastRenderedPageBreak/>
        <w:t>II</w:t>
      </w:r>
      <w:r w:rsidR="001F43A2">
        <w:rPr>
          <w:b/>
          <w:sz w:val="28"/>
          <w:szCs w:val="28"/>
        </w:rPr>
        <w:t xml:space="preserve">. </w:t>
      </w:r>
      <w:r w:rsidR="00D67F08" w:rsidRPr="00D67F08">
        <w:rPr>
          <w:b/>
          <w:sz w:val="28"/>
          <w:szCs w:val="28"/>
        </w:rPr>
        <w:t>Памятка педагогу дополнительного образования</w:t>
      </w:r>
    </w:p>
    <w:p w:rsidR="00D67F08" w:rsidRDefault="00D67F08" w:rsidP="0072289C">
      <w:pPr>
        <w:jc w:val="center"/>
        <w:rPr>
          <w:b/>
          <w:sz w:val="28"/>
          <w:szCs w:val="28"/>
        </w:rPr>
      </w:pPr>
      <w:r w:rsidRPr="00D67F08">
        <w:rPr>
          <w:b/>
          <w:sz w:val="28"/>
          <w:szCs w:val="28"/>
        </w:rPr>
        <w:t xml:space="preserve">«Учебно–методический комплекс </w:t>
      </w:r>
      <w:r w:rsidR="00292F8B">
        <w:rPr>
          <w:b/>
          <w:sz w:val="28"/>
          <w:szCs w:val="28"/>
        </w:rPr>
        <w:t xml:space="preserve">к образовательной программе педагога </w:t>
      </w:r>
      <w:proofErr w:type="gramStart"/>
      <w:r w:rsidR="00292F8B">
        <w:rPr>
          <w:b/>
          <w:sz w:val="28"/>
          <w:szCs w:val="28"/>
        </w:rPr>
        <w:t>ДО</w:t>
      </w:r>
      <w:proofErr w:type="gramEnd"/>
      <w:r w:rsidRPr="00D67F08">
        <w:rPr>
          <w:b/>
          <w:sz w:val="28"/>
          <w:szCs w:val="28"/>
        </w:rPr>
        <w:t>»</w:t>
      </w:r>
    </w:p>
    <w:p w:rsidR="00040887" w:rsidRDefault="00040887" w:rsidP="0072289C">
      <w:pPr>
        <w:jc w:val="center"/>
        <w:rPr>
          <w:b/>
          <w:sz w:val="28"/>
          <w:szCs w:val="28"/>
        </w:rPr>
      </w:pPr>
    </w:p>
    <w:p w:rsidR="00040887" w:rsidRDefault="00040887" w:rsidP="002A5697">
      <w:pPr>
        <w:jc w:val="both"/>
      </w:pPr>
      <w:r w:rsidRPr="00040887">
        <w:rPr>
          <w:b/>
        </w:rPr>
        <w:t>Учебно-методический комплекс</w:t>
      </w:r>
      <w:r>
        <w:rPr>
          <w:b/>
        </w:rPr>
        <w:t xml:space="preserve"> – </w:t>
      </w:r>
      <w:r>
        <w:t xml:space="preserve">это совокупность систематизированных материалов, необходимых для осуществления образовательного процесса, обеспечивающих успех учащихся в познавательной, творческой, коммуникативной и других видах деятельности. </w:t>
      </w:r>
    </w:p>
    <w:p w:rsidR="00383EBF" w:rsidRDefault="00383EBF" w:rsidP="002A5697">
      <w:pPr>
        <w:jc w:val="both"/>
      </w:pPr>
      <w:r>
        <w:t>Комплекс разрабатывается отдельным педагогом или коллективом педагогов в зависимости от специфики структурного подразделения (сектор, студия, клуб) и вида образовательной программы.</w:t>
      </w:r>
    </w:p>
    <w:p w:rsidR="000F2E2E" w:rsidRDefault="000F2E2E" w:rsidP="002A5697">
      <w:pPr>
        <w:jc w:val="both"/>
        <w:rPr>
          <w:b/>
        </w:rPr>
      </w:pPr>
    </w:p>
    <w:p w:rsidR="00383EBF" w:rsidRPr="000F2E2E" w:rsidRDefault="00383EBF" w:rsidP="002A5697">
      <w:pPr>
        <w:jc w:val="both"/>
        <w:rPr>
          <w:b/>
        </w:rPr>
      </w:pPr>
      <w:r w:rsidRPr="000F2E2E">
        <w:rPr>
          <w:b/>
        </w:rPr>
        <w:t>Компоненты УМК можно разбить на три составляющих:</w:t>
      </w:r>
    </w:p>
    <w:p w:rsidR="00273B96" w:rsidRPr="000F2E2E" w:rsidRDefault="00C4291C" w:rsidP="002A5697">
      <w:pPr>
        <w:jc w:val="both"/>
      </w:pPr>
      <w:r>
        <w:rPr>
          <w:b/>
        </w:rPr>
        <w:t>1.</w:t>
      </w:r>
      <w:r w:rsidR="00383EBF">
        <w:t xml:space="preserve"> </w:t>
      </w:r>
      <w:r w:rsidR="00B95A14">
        <w:rPr>
          <w:b/>
        </w:rPr>
        <w:t>У</w:t>
      </w:r>
      <w:r w:rsidR="00383EBF" w:rsidRPr="000F2E2E">
        <w:rPr>
          <w:b/>
        </w:rPr>
        <w:t xml:space="preserve">чебные и методические </w:t>
      </w:r>
      <w:r w:rsidRPr="000F2E2E">
        <w:rPr>
          <w:b/>
        </w:rPr>
        <w:t>пособия для педагога и учащихся</w:t>
      </w:r>
      <w:r w:rsidR="00A67BAF" w:rsidRPr="000F2E2E">
        <w:rPr>
          <w:b/>
        </w:rPr>
        <w:t>:</w:t>
      </w:r>
    </w:p>
    <w:p w:rsidR="00A67BAF" w:rsidRPr="00A67BAF" w:rsidRDefault="00A67BAF" w:rsidP="002A5697">
      <w:pPr>
        <w:jc w:val="both"/>
      </w:pPr>
      <w:proofErr w:type="gramStart"/>
      <w:r w:rsidRPr="00A67BAF">
        <w:t xml:space="preserve">- </w:t>
      </w:r>
      <w:r w:rsidR="00C4291C">
        <w:t>дидактически</w:t>
      </w:r>
      <w:r w:rsidR="00513455">
        <w:t>е</w:t>
      </w:r>
      <w:r w:rsidR="00891D3C">
        <w:t xml:space="preserve"> наглядные</w:t>
      </w:r>
      <w:r w:rsidR="00513455">
        <w:t xml:space="preserve"> пособия</w:t>
      </w:r>
      <w:r w:rsidR="00891D3C">
        <w:t xml:space="preserve"> (картины, рисунки, схемы, чертежи, символы, карты, диаграммы</w:t>
      </w:r>
      <w:r w:rsidR="00C4291C">
        <w:t xml:space="preserve">, </w:t>
      </w:r>
      <w:r w:rsidR="00891D3C">
        <w:t>муляжи, натуральные предметы, модели, фотографии, фильмы</w:t>
      </w:r>
      <w:r w:rsidR="004B29D3">
        <w:t>)</w:t>
      </w:r>
      <w:r w:rsidR="00B95A14">
        <w:t>;</w:t>
      </w:r>
      <w:proofErr w:type="gramEnd"/>
    </w:p>
    <w:p w:rsidR="00A67BAF" w:rsidRDefault="00A67BAF" w:rsidP="002A5697">
      <w:pPr>
        <w:jc w:val="both"/>
      </w:pPr>
      <w:r w:rsidRPr="00A67BAF">
        <w:t xml:space="preserve">- </w:t>
      </w:r>
      <w:r w:rsidR="00C4291C">
        <w:t>информационны</w:t>
      </w:r>
      <w:r w:rsidR="00513455">
        <w:t>й</w:t>
      </w:r>
      <w:r w:rsidR="00C4291C">
        <w:t xml:space="preserve"> и справочны</w:t>
      </w:r>
      <w:r>
        <w:t>й</w:t>
      </w:r>
      <w:r w:rsidR="00C4291C">
        <w:t xml:space="preserve"> матери</w:t>
      </w:r>
      <w:r w:rsidR="00B95A14">
        <w:t>ал;</w:t>
      </w:r>
    </w:p>
    <w:p w:rsidR="00A67BAF" w:rsidRDefault="00A67BAF" w:rsidP="002A5697">
      <w:pPr>
        <w:jc w:val="both"/>
      </w:pPr>
      <w:r>
        <w:t xml:space="preserve">- </w:t>
      </w:r>
      <w:r w:rsidR="00273B96">
        <w:t>тематически</w:t>
      </w:r>
      <w:r>
        <w:t>е</w:t>
      </w:r>
      <w:r w:rsidR="00273B96">
        <w:t xml:space="preserve"> методически</w:t>
      </w:r>
      <w:r>
        <w:t>е</w:t>
      </w:r>
      <w:r w:rsidR="00273B96">
        <w:t xml:space="preserve"> </w:t>
      </w:r>
      <w:r w:rsidR="00C4291C">
        <w:t>пособи</w:t>
      </w:r>
      <w:r>
        <w:t>я</w:t>
      </w:r>
      <w:r w:rsidR="00B95A14">
        <w:t>;</w:t>
      </w:r>
      <w:r w:rsidR="00C4291C">
        <w:t xml:space="preserve"> </w:t>
      </w:r>
    </w:p>
    <w:p w:rsidR="00891D3C" w:rsidRPr="00B95A14" w:rsidRDefault="00A67BAF" w:rsidP="002A5697">
      <w:pPr>
        <w:jc w:val="both"/>
      </w:pPr>
      <w:r>
        <w:t xml:space="preserve">- </w:t>
      </w:r>
      <w:r w:rsidR="00C4291C">
        <w:t>конспект</w:t>
      </w:r>
      <w:r>
        <w:t>ы</w:t>
      </w:r>
      <w:r w:rsidR="00B95A14">
        <w:t xml:space="preserve"> занятий;</w:t>
      </w:r>
    </w:p>
    <w:p w:rsidR="00A67BAF" w:rsidRDefault="00891D3C" w:rsidP="002A5697">
      <w:pPr>
        <w:jc w:val="both"/>
      </w:pPr>
      <w:r w:rsidRPr="00891D3C">
        <w:t xml:space="preserve">- </w:t>
      </w:r>
      <w:r w:rsidR="00C4291C">
        <w:t>научн</w:t>
      </w:r>
      <w:r>
        <w:t>ая</w:t>
      </w:r>
      <w:r w:rsidR="00C4291C">
        <w:t>, специальн</w:t>
      </w:r>
      <w:r>
        <w:t>ая</w:t>
      </w:r>
      <w:r w:rsidR="00C4291C">
        <w:t xml:space="preserve"> и методическ</w:t>
      </w:r>
      <w:r>
        <w:t>ая</w:t>
      </w:r>
      <w:r w:rsidR="00C4291C">
        <w:t xml:space="preserve"> литератур</w:t>
      </w:r>
      <w:r>
        <w:t>а</w:t>
      </w:r>
      <w:r w:rsidR="00B95A14">
        <w:t>;</w:t>
      </w:r>
      <w:r w:rsidR="00C4291C">
        <w:t xml:space="preserve"> </w:t>
      </w:r>
    </w:p>
    <w:p w:rsidR="00891D3C" w:rsidRDefault="00A67BAF" w:rsidP="002A5697">
      <w:pPr>
        <w:jc w:val="both"/>
      </w:pPr>
      <w:r>
        <w:t xml:space="preserve">- </w:t>
      </w:r>
      <w:r w:rsidR="00C4291C">
        <w:t>задач</w:t>
      </w:r>
      <w:r>
        <w:t>и</w:t>
      </w:r>
      <w:r>
        <w:rPr>
          <w:b/>
        </w:rPr>
        <w:t xml:space="preserve"> </w:t>
      </w:r>
      <w:r w:rsidR="00C4291C">
        <w:t>и задани</w:t>
      </w:r>
      <w:r>
        <w:t>я</w:t>
      </w:r>
      <w:r w:rsidR="00C4291C">
        <w:t>, решаемы</w:t>
      </w:r>
      <w:r>
        <w:t>е</w:t>
      </w:r>
      <w:r w:rsidR="00B95A14">
        <w:t xml:space="preserve"> по образцу;</w:t>
      </w:r>
    </w:p>
    <w:p w:rsidR="00891D3C" w:rsidRDefault="00891D3C" w:rsidP="002A5697">
      <w:pPr>
        <w:jc w:val="both"/>
      </w:pPr>
      <w:r>
        <w:t xml:space="preserve">- </w:t>
      </w:r>
      <w:r w:rsidR="00C4291C">
        <w:t>задач</w:t>
      </w:r>
      <w:r w:rsidR="00A67BAF">
        <w:t xml:space="preserve">и </w:t>
      </w:r>
      <w:r w:rsidR="00C4291C">
        <w:t xml:space="preserve"> и задани</w:t>
      </w:r>
      <w:r w:rsidR="00A67BAF">
        <w:t xml:space="preserve">я </w:t>
      </w:r>
      <w:r w:rsidR="00C4291C">
        <w:t>творческого характера</w:t>
      </w:r>
      <w:r>
        <w:t>.</w:t>
      </w:r>
    </w:p>
    <w:p w:rsidR="00273B96" w:rsidRPr="00A67BAF" w:rsidRDefault="00273B96" w:rsidP="002A5697">
      <w:pPr>
        <w:jc w:val="both"/>
        <w:rPr>
          <w:b/>
        </w:rPr>
      </w:pPr>
      <w:r>
        <w:t>Все это</w:t>
      </w:r>
      <w:r w:rsidR="00A67BAF">
        <w:rPr>
          <w:b/>
        </w:rPr>
        <w:t xml:space="preserve"> </w:t>
      </w:r>
      <w:r>
        <w:t xml:space="preserve">может быть записано как на современных носителях информации (магнитные и лазерные  диски, видеопленки, </w:t>
      </w:r>
      <w:proofErr w:type="spellStart"/>
      <w:r>
        <w:t>аудитивные</w:t>
      </w:r>
      <w:proofErr w:type="spellEnd"/>
      <w:r>
        <w:t xml:space="preserve"> носители и т. п.), так и на традиционных </w:t>
      </w:r>
      <w:r w:rsidR="00B95A14">
        <w:t>(</w:t>
      </w:r>
      <w:r>
        <w:t>печатные материалы)</w:t>
      </w:r>
      <w:r w:rsidR="00513455">
        <w:t>.</w:t>
      </w:r>
    </w:p>
    <w:p w:rsidR="00273B96" w:rsidRDefault="00273B96" w:rsidP="002A5697">
      <w:pPr>
        <w:jc w:val="both"/>
      </w:pPr>
      <w:r>
        <w:t xml:space="preserve">     </w:t>
      </w:r>
    </w:p>
    <w:p w:rsidR="00383EBF" w:rsidRDefault="00273B96" w:rsidP="002A5697">
      <w:pPr>
        <w:jc w:val="both"/>
        <w:rPr>
          <w:b/>
        </w:rPr>
      </w:pPr>
      <w:r w:rsidRPr="00273B96">
        <w:rPr>
          <w:b/>
        </w:rPr>
        <w:t>2.</w:t>
      </w:r>
      <w:r w:rsidR="00B95A14">
        <w:rPr>
          <w:b/>
        </w:rPr>
        <w:t xml:space="preserve"> С</w:t>
      </w:r>
      <w:r w:rsidR="00383EBF" w:rsidRPr="00273B96">
        <w:rPr>
          <w:b/>
        </w:rPr>
        <w:t>истема средств обучения, включающая средства новых инф</w:t>
      </w:r>
      <w:r>
        <w:rPr>
          <w:b/>
        </w:rPr>
        <w:t>ормационных технологий обучения.</w:t>
      </w:r>
    </w:p>
    <w:p w:rsidR="00831336" w:rsidRDefault="00273B96" w:rsidP="002A5697">
      <w:pPr>
        <w:jc w:val="both"/>
      </w:pPr>
      <w:r>
        <w:t xml:space="preserve">Средства, предназначенные для поддержки изучения теоретического материала, условно можно разбить </w:t>
      </w:r>
      <w:proofErr w:type="gramStart"/>
      <w:r>
        <w:t>на</w:t>
      </w:r>
      <w:proofErr w:type="gramEnd"/>
      <w:r>
        <w:t xml:space="preserve"> традиционные и современные.</w:t>
      </w:r>
    </w:p>
    <w:p w:rsidR="00273B96" w:rsidRDefault="00273B96" w:rsidP="002A5697">
      <w:pPr>
        <w:jc w:val="both"/>
      </w:pPr>
      <w:r>
        <w:t>Традиционны</w:t>
      </w:r>
      <w:r w:rsidR="00831336">
        <w:t>й</w:t>
      </w:r>
      <w:r>
        <w:t>:</w:t>
      </w:r>
    </w:p>
    <w:p w:rsidR="00273B96" w:rsidRDefault="00273B96" w:rsidP="002A5697">
      <w:pPr>
        <w:jc w:val="both"/>
      </w:pPr>
      <w:proofErr w:type="gramStart"/>
      <w:r>
        <w:t xml:space="preserve">- печатные пособия (таблицы, плакаты, картины, фотографии, а так же раздаточный </w:t>
      </w:r>
      <w:r w:rsidR="00831336">
        <w:t xml:space="preserve">  </w:t>
      </w:r>
      <w:r>
        <w:t xml:space="preserve">материал – дидактические карточки, диафильмы, диапозитивы, кинофильмы и </w:t>
      </w:r>
      <w:r w:rsidR="00831336">
        <w:t xml:space="preserve"> </w:t>
      </w:r>
      <w:proofErr w:type="spellStart"/>
      <w:r>
        <w:t>кинокольцовки</w:t>
      </w:r>
      <w:proofErr w:type="spellEnd"/>
      <w:r>
        <w:t>, транспаранты для графо</w:t>
      </w:r>
      <w:r w:rsidR="00CD6853">
        <w:t xml:space="preserve"> </w:t>
      </w:r>
      <w:r>
        <w:t>- и эпипроекторов, звукозаписи)</w:t>
      </w:r>
      <w:r w:rsidR="00B95A14">
        <w:t>.</w:t>
      </w:r>
      <w:proofErr w:type="gramEnd"/>
    </w:p>
    <w:p w:rsidR="00831336" w:rsidRDefault="00831336" w:rsidP="002A5697">
      <w:pPr>
        <w:jc w:val="both"/>
      </w:pPr>
      <w:r>
        <w:t>Современный:</w:t>
      </w:r>
    </w:p>
    <w:p w:rsidR="00B95A14" w:rsidRDefault="00B95A14" w:rsidP="002A5697">
      <w:pPr>
        <w:jc w:val="both"/>
      </w:pPr>
      <w:r>
        <w:t>- видеофильмы;</w:t>
      </w:r>
    </w:p>
    <w:p w:rsidR="00B95A14" w:rsidRDefault="00B95A14" w:rsidP="002A5697">
      <w:pPr>
        <w:jc w:val="both"/>
      </w:pPr>
      <w:r>
        <w:t>- мультимедийные материалы;</w:t>
      </w:r>
    </w:p>
    <w:p w:rsidR="00831336" w:rsidRDefault="00B95A14" w:rsidP="002A5697">
      <w:pPr>
        <w:jc w:val="both"/>
      </w:pPr>
      <w:r>
        <w:t>-</w:t>
      </w:r>
      <w:r w:rsidR="00831336">
        <w:t xml:space="preserve"> компьютерные программные средства.</w:t>
      </w:r>
    </w:p>
    <w:p w:rsidR="00831336" w:rsidRDefault="00831336" w:rsidP="002A5697">
      <w:pPr>
        <w:jc w:val="both"/>
      </w:pPr>
      <w:r>
        <w:t>Использование этих средств обогащает учебный процесс следующими возможностями:</w:t>
      </w:r>
    </w:p>
    <w:p w:rsidR="00831336" w:rsidRDefault="00831336" w:rsidP="002A5697">
      <w:pPr>
        <w:jc w:val="both"/>
      </w:pPr>
      <w:r>
        <w:t xml:space="preserve">- обеспечением разнообразных путей </w:t>
      </w:r>
      <w:r w:rsidR="00CD6853">
        <w:t>доступа,</w:t>
      </w:r>
      <w:r>
        <w:t xml:space="preserve"> к библиотеке движущихся и неподвижных изображений со звуковым сопровождением или без него;</w:t>
      </w:r>
    </w:p>
    <w:p w:rsidR="00831336" w:rsidRDefault="00831336" w:rsidP="002A5697">
      <w:pPr>
        <w:jc w:val="both"/>
      </w:pPr>
      <w:r>
        <w:t>- выбором в любой последовательности из базы данных необходимой на данном этапе аудиовизуальной информации;</w:t>
      </w:r>
    </w:p>
    <w:p w:rsidR="00831336" w:rsidRDefault="00831336" w:rsidP="002A5697">
      <w:pPr>
        <w:jc w:val="both"/>
      </w:pPr>
      <w:r>
        <w:t>- контаминацией (смешение, перестановка информации), включающей текстовую, графическую, подвижные диаграммы, мультипликации со звуковым сопровождением и без него.</w:t>
      </w:r>
    </w:p>
    <w:p w:rsidR="004B29D3" w:rsidRDefault="004B29D3" w:rsidP="002A5697">
      <w:pPr>
        <w:jc w:val="both"/>
      </w:pPr>
    </w:p>
    <w:p w:rsidR="00383EBF" w:rsidRDefault="00A83B8C" w:rsidP="002A5697">
      <w:pPr>
        <w:jc w:val="both"/>
        <w:rPr>
          <w:b/>
        </w:rPr>
      </w:pPr>
      <w:r w:rsidRPr="00A83B8C">
        <w:rPr>
          <w:b/>
        </w:rPr>
        <w:t>3.</w:t>
      </w:r>
      <w:r w:rsidR="00B95A14">
        <w:rPr>
          <w:b/>
        </w:rPr>
        <w:t xml:space="preserve"> С</w:t>
      </w:r>
      <w:r w:rsidR="00383EBF" w:rsidRPr="00A83B8C">
        <w:rPr>
          <w:b/>
        </w:rPr>
        <w:t>истема средств научной организации труда педагогов и учащихся.</w:t>
      </w:r>
    </w:p>
    <w:p w:rsidR="00A67BAF" w:rsidRPr="00A67BAF" w:rsidRDefault="00A67BAF" w:rsidP="002A5697">
      <w:pPr>
        <w:jc w:val="both"/>
      </w:pPr>
      <w:r>
        <w:t>Можно представить в виде материалов по трем направлениям</w:t>
      </w:r>
      <w:r w:rsidRPr="00A67BAF">
        <w:t>:</w:t>
      </w:r>
    </w:p>
    <w:p w:rsidR="00A83B8C" w:rsidRDefault="00A67BAF" w:rsidP="002A5697">
      <w:pPr>
        <w:jc w:val="both"/>
      </w:pPr>
      <w:r>
        <w:t xml:space="preserve">- материалы по индивидуальному сопровождению развития учащихся (методики </w:t>
      </w:r>
      <w:proofErr w:type="spellStart"/>
      <w:proofErr w:type="gramStart"/>
      <w:r>
        <w:t>психолого</w:t>
      </w:r>
      <w:proofErr w:type="spellEnd"/>
      <w:r>
        <w:t xml:space="preserve"> </w:t>
      </w:r>
      <w:r w:rsidR="00513455">
        <w:t>–</w:t>
      </w:r>
      <w:r>
        <w:t xml:space="preserve"> пе</w:t>
      </w:r>
      <w:r w:rsidR="00513455">
        <w:t>дагогической</w:t>
      </w:r>
      <w:proofErr w:type="gramEnd"/>
      <w:r w:rsidR="00513455">
        <w:t xml:space="preserve"> диагностики личности, памятки для детей и родителей)</w:t>
      </w:r>
      <w:r w:rsidR="00B95A14">
        <w:t>;</w:t>
      </w:r>
    </w:p>
    <w:p w:rsidR="00513455" w:rsidRDefault="00513455" w:rsidP="002A5697">
      <w:pPr>
        <w:jc w:val="both"/>
      </w:pPr>
      <w:r>
        <w:t>- материалы по работе с детским коллективом (методики педагогической диагностики коллектива, игровые методики, сценарий коллективных мероприятий и дел)</w:t>
      </w:r>
      <w:r w:rsidR="00B95A14">
        <w:t>;</w:t>
      </w:r>
    </w:p>
    <w:p w:rsidR="00513455" w:rsidRPr="00A83B8C" w:rsidRDefault="00513455" w:rsidP="002A5697">
      <w:pPr>
        <w:jc w:val="both"/>
      </w:pPr>
      <w:r>
        <w:t xml:space="preserve">- картотеки отдельных фактов педагогического опыта и картотеки, содержащие подробную разработку действий педагога и учащихся. </w:t>
      </w:r>
    </w:p>
    <w:p w:rsidR="00D67F08" w:rsidRPr="0072289C" w:rsidRDefault="00513455" w:rsidP="002A5697">
      <w:pPr>
        <w:ind w:firstLine="540"/>
        <w:jc w:val="both"/>
        <w:rPr>
          <w:b/>
        </w:rPr>
      </w:pPr>
      <w:r w:rsidRPr="0072289C">
        <w:rPr>
          <w:b/>
        </w:rPr>
        <w:t xml:space="preserve">Ключевым документом, на основе которого разрабатывается УМК, является образовательная программа. </w:t>
      </w:r>
      <w:r w:rsidR="00D67F08" w:rsidRPr="0072289C">
        <w:rPr>
          <w:b/>
        </w:rPr>
        <w:t>Программа, определяющая способ поведения, действий</w:t>
      </w:r>
      <w:r w:rsidRPr="0072289C">
        <w:rPr>
          <w:b/>
        </w:rPr>
        <w:t>, с</w:t>
      </w:r>
      <w:r w:rsidR="00D67F08" w:rsidRPr="0072289C">
        <w:rPr>
          <w:b/>
        </w:rPr>
        <w:t>истема правил, предписаний для эффективного решения определенных задач</w:t>
      </w:r>
      <w:r w:rsidRPr="0072289C">
        <w:rPr>
          <w:b/>
        </w:rPr>
        <w:t>, с</w:t>
      </w:r>
      <w:r w:rsidR="00D67F08" w:rsidRPr="0072289C">
        <w:rPr>
          <w:b/>
        </w:rPr>
        <w:t>овокупность действий, выполняемых в установленном порядке.</w:t>
      </w:r>
    </w:p>
    <w:p w:rsidR="00513455" w:rsidRDefault="00513455" w:rsidP="008525E1"/>
    <w:p w:rsidR="00513455" w:rsidRPr="0072289C" w:rsidRDefault="001F43A2" w:rsidP="008525E1">
      <w:pPr>
        <w:jc w:val="center"/>
        <w:rPr>
          <w:b/>
          <w:sz w:val="28"/>
          <w:szCs w:val="28"/>
        </w:rPr>
      </w:pPr>
      <w:r w:rsidRPr="0072289C">
        <w:rPr>
          <w:b/>
          <w:sz w:val="28"/>
          <w:szCs w:val="28"/>
          <w:lang w:val="en-US"/>
        </w:rPr>
        <w:t>III</w:t>
      </w:r>
      <w:r w:rsidRPr="0072289C">
        <w:rPr>
          <w:b/>
          <w:sz w:val="28"/>
          <w:szCs w:val="28"/>
        </w:rPr>
        <w:t xml:space="preserve">. </w:t>
      </w:r>
      <w:r w:rsidR="00B95A14" w:rsidRPr="0072289C">
        <w:rPr>
          <w:b/>
          <w:sz w:val="28"/>
          <w:szCs w:val="28"/>
        </w:rPr>
        <w:t>Методические материалы</w:t>
      </w:r>
      <w:r w:rsidR="00513455" w:rsidRPr="0072289C">
        <w:rPr>
          <w:b/>
          <w:sz w:val="28"/>
          <w:szCs w:val="28"/>
        </w:rPr>
        <w:t xml:space="preserve"> и их виды</w:t>
      </w:r>
      <w:r w:rsidR="00B95A14" w:rsidRPr="0072289C">
        <w:rPr>
          <w:b/>
          <w:sz w:val="28"/>
          <w:szCs w:val="28"/>
        </w:rPr>
        <w:t>.</w:t>
      </w:r>
    </w:p>
    <w:p w:rsidR="00513455" w:rsidRPr="0072289C" w:rsidRDefault="00513455" w:rsidP="008525E1">
      <w:pPr>
        <w:jc w:val="center"/>
        <w:rPr>
          <w:b/>
          <w:sz w:val="28"/>
          <w:szCs w:val="28"/>
        </w:rPr>
      </w:pPr>
      <w:r w:rsidRPr="0072289C">
        <w:rPr>
          <w:b/>
          <w:sz w:val="28"/>
          <w:szCs w:val="28"/>
        </w:rPr>
        <w:t>(словарь терминов)</w:t>
      </w:r>
    </w:p>
    <w:p w:rsidR="00513455" w:rsidRPr="0072289C" w:rsidRDefault="00513455" w:rsidP="008525E1">
      <w:pPr>
        <w:rPr>
          <w:sz w:val="28"/>
          <w:szCs w:val="28"/>
        </w:rPr>
      </w:pPr>
    </w:p>
    <w:p w:rsidR="00513455" w:rsidRPr="009C1561" w:rsidRDefault="009C1561" w:rsidP="008525E1">
      <w:pPr>
        <w:jc w:val="center"/>
        <w:rPr>
          <w:b/>
          <w:sz w:val="32"/>
          <w:szCs w:val="32"/>
        </w:rPr>
      </w:pPr>
      <w:r w:rsidRPr="009C1561">
        <w:rPr>
          <w:b/>
          <w:sz w:val="32"/>
          <w:szCs w:val="32"/>
        </w:rPr>
        <w:t>А</w:t>
      </w:r>
    </w:p>
    <w:p w:rsidR="00D67F08" w:rsidRDefault="00D67F08" w:rsidP="002A5697">
      <w:pPr>
        <w:jc w:val="both"/>
      </w:pPr>
      <w:r>
        <w:rPr>
          <w:b/>
        </w:rPr>
        <w:t>Аннотация</w:t>
      </w:r>
    </w:p>
    <w:p w:rsidR="00D67F08" w:rsidRDefault="00D67F08" w:rsidP="002A5697">
      <w:pPr>
        <w:jc w:val="both"/>
      </w:pPr>
      <w:r>
        <w:t>Краткое изложение сути, содержания книги, методического пособия, разработки.</w:t>
      </w:r>
    </w:p>
    <w:p w:rsidR="00D67F08" w:rsidRDefault="00D67F08" w:rsidP="002A5697">
      <w:pPr>
        <w:jc w:val="both"/>
      </w:pPr>
      <w:r>
        <w:t xml:space="preserve">Аннотация призвана раскрыть назначение данного материала. В ней обязательно указывается, кем и где может быть </w:t>
      </w:r>
      <w:r w:rsidR="00B95A14">
        <w:t>использована данная</w:t>
      </w:r>
      <w:r>
        <w:t xml:space="preserve"> методическая работа, книга.</w:t>
      </w:r>
    </w:p>
    <w:p w:rsidR="00D66068" w:rsidRPr="006A3FAA" w:rsidRDefault="006A3FAA" w:rsidP="008525E1">
      <w:pPr>
        <w:jc w:val="center"/>
        <w:rPr>
          <w:b/>
          <w:sz w:val="32"/>
          <w:szCs w:val="32"/>
        </w:rPr>
      </w:pPr>
      <w:r w:rsidRPr="006A3FAA">
        <w:rPr>
          <w:b/>
          <w:sz w:val="32"/>
          <w:szCs w:val="32"/>
        </w:rPr>
        <w:t>Г</w:t>
      </w:r>
    </w:p>
    <w:p w:rsidR="00D66068" w:rsidRDefault="00D66068" w:rsidP="008525E1">
      <w:pPr>
        <w:rPr>
          <w:b/>
        </w:rPr>
      </w:pPr>
      <w:r>
        <w:rPr>
          <w:b/>
        </w:rPr>
        <w:t>Графики (диаграммы)</w:t>
      </w:r>
    </w:p>
    <w:p w:rsidR="00D66068" w:rsidRDefault="00D66068" w:rsidP="008525E1">
      <w:r>
        <w:t>График позволяет наглядно показать рост, изменения какого-либо явления.</w:t>
      </w:r>
    </w:p>
    <w:p w:rsidR="00C95378" w:rsidRPr="006A3FAA" w:rsidRDefault="006A3FAA" w:rsidP="008525E1">
      <w:pPr>
        <w:jc w:val="center"/>
        <w:rPr>
          <w:b/>
          <w:sz w:val="32"/>
          <w:szCs w:val="32"/>
        </w:rPr>
      </w:pPr>
      <w:r w:rsidRPr="006A3FAA">
        <w:rPr>
          <w:b/>
          <w:sz w:val="32"/>
          <w:szCs w:val="32"/>
        </w:rPr>
        <w:t>И</w:t>
      </w:r>
    </w:p>
    <w:p w:rsidR="00C95378" w:rsidRDefault="00C95378" w:rsidP="002A5697">
      <w:pPr>
        <w:jc w:val="both"/>
        <w:rPr>
          <w:b/>
        </w:rPr>
      </w:pPr>
      <w:r w:rsidRPr="00902E29">
        <w:rPr>
          <w:b/>
        </w:rPr>
        <w:t>Инструкция</w:t>
      </w:r>
    </w:p>
    <w:p w:rsidR="00C95378" w:rsidRDefault="00C95378" w:rsidP="002A5697">
      <w:pPr>
        <w:jc w:val="both"/>
      </w:pPr>
      <w:r>
        <w:t>Применяется обычно при описаниях условий дидактических игр или функций какого-либо органа, не допускающего различных толкований одного и того же вопроса.</w:t>
      </w:r>
    </w:p>
    <w:p w:rsidR="00C95378" w:rsidRDefault="00C95378" w:rsidP="002A5697">
      <w:pPr>
        <w:jc w:val="both"/>
      </w:pPr>
      <w:r>
        <w:t>Методическая инструкция к игре или дидактическому пособию призвана осветить следующие моменты:</w:t>
      </w:r>
    </w:p>
    <w:p w:rsidR="00C95378" w:rsidRDefault="00C95378" w:rsidP="002A5697">
      <w:pPr>
        <w:jc w:val="both"/>
      </w:pPr>
      <w:r>
        <w:t>1. название пособия</w:t>
      </w:r>
      <w:r w:rsidR="00B95A14">
        <w:t>;</w:t>
      </w:r>
    </w:p>
    <w:p w:rsidR="00C95378" w:rsidRDefault="00C95378" w:rsidP="002A5697">
      <w:pPr>
        <w:jc w:val="both"/>
      </w:pPr>
      <w:r>
        <w:t>2. для кого предназначено</w:t>
      </w:r>
      <w:r w:rsidR="00B95A14">
        <w:t>;</w:t>
      </w:r>
    </w:p>
    <w:p w:rsidR="00C95378" w:rsidRDefault="00C95378" w:rsidP="002A5697">
      <w:pPr>
        <w:jc w:val="both"/>
      </w:pPr>
      <w:r>
        <w:t>3. для чего предназначено, какие задачи воспитания помогает решать</w:t>
      </w:r>
      <w:r w:rsidR="00B95A14">
        <w:t>;</w:t>
      </w:r>
    </w:p>
    <w:p w:rsidR="00C95378" w:rsidRDefault="00C95378" w:rsidP="002A5697">
      <w:pPr>
        <w:jc w:val="both"/>
      </w:pPr>
      <w:r>
        <w:t>4. из чего состоит</w:t>
      </w:r>
      <w:r w:rsidR="00B95A14">
        <w:t>;</w:t>
      </w:r>
    </w:p>
    <w:p w:rsidR="00C95378" w:rsidRDefault="00C95378" w:rsidP="002A5697">
      <w:pPr>
        <w:jc w:val="both"/>
      </w:pPr>
      <w:r>
        <w:t>5.сколько человек, групп могут одновременно пользоваться</w:t>
      </w:r>
      <w:r w:rsidR="00B95A14">
        <w:t>;</w:t>
      </w:r>
    </w:p>
    <w:p w:rsidR="00C95378" w:rsidRDefault="00C95378" w:rsidP="002A5697">
      <w:pPr>
        <w:jc w:val="both"/>
      </w:pPr>
      <w:r>
        <w:t>6. в чем заключается смысл игры</w:t>
      </w:r>
      <w:r w:rsidR="00B95A14">
        <w:t>;</w:t>
      </w:r>
    </w:p>
    <w:p w:rsidR="00C95378" w:rsidRDefault="00C95378" w:rsidP="002A5697">
      <w:pPr>
        <w:jc w:val="both"/>
      </w:pPr>
      <w:r>
        <w:t>7. условия пользования пособием, условие игры (простой, усложненный вариант)</w:t>
      </w:r>
      <w:r w:rsidR="00B95A14">
        <w:t>;</w:t>
      </w:r>
    </w:p>
    <w:p w:rsidR="00C95378" w:rsidRDefault="00C95378" w:rsidP="002A5697">
      <w:pPr>
        <w:jc w:val="both"/>
      </w:pPr>
      <w:r>
        <w:t>8. порядок пользования пособием, игрой</w:t>
      </w:r>
      <w:r w:rsidR="00B95A14">
        <w:t>;</w:t>
      </w:r>
    </w:p>
    <w:p w:rsidR="00C95378" w:rsidRDefault="00C95378" w:rsidP="002A5697">
      <w:pPr>
        <w:jc w:val="both"/>
      </w:pPr>
      <w:r>
        <w:t>9. кем разработано пособие или игра</w:t>
      </w:r>
      <w:r w:rsidR="00B95A14">
        <w:t>;</w:t>
      </w:r>
    </w:p>
    <w:p w:rsidR="00C95378" w:rsidRDefault="00C95378" w:rsidP="002A5697">
      <w:pPr>
        <w:jc w:val="both"/>
      </w:pPr>
      <w:r>
        <w:t>10. при необходимости – полезные советы по использованию игры, пособия.</w:t>
      </w:r>
    </w:p>
    <w:p w:rsidR="00C95378" w:rsidRDefault="00C95378" w:rsidP="008525E1"/>
    <w:p w:rsidR="00C95378" w:rsidRPr="00C95378" w:rsidRDefault="00C95378" w:rsidP="002A5697">
      <w:pPr>
        <w:jc w:val="both"/>
      </w:pPr>
      <w:r w:rsidRPr="001F3A40">
        <w:rPr>
          <w:b/>
        </w:rPr>
        <w:t>Информационный каталог</w:t>
      </w:r>
    </w:p>
    <w:p w:rsidR="00C95378" w:rsidRDefault="00C95378" w:rsidP="002A5697">
      <w:pPr>
        <w:jc w:val="both"/>
      </w:pPr>
      <w:r>
        <w:t>Цель: познакомить с библиографией, фильмами, фонозаписями.</w:t>
      </w:r>
    </w:p>
    <w:p w:rsidR="00C95378" w:rsidRDefault="00C95378" w:rsidP="002A5697">
      <w:pPr>
        <w:jc w:val="both"/>
      </w:pPr>
      <w:r>
        <w:t>Содержание каталога составляется по схеме:</w:t>
      </w:r>
    </w:p>
    <w:p w:rsidR="00C95378" w:rsidRDefault="00B95A14" w:rsidP="002A5697">
      <w:pPr>
        <w:jc w:val="both"/>
      </w:pPr>
      <w:r>
        <w:t>1. н</w:t>
      </w:r>
      <w:r w:rsidR="00C95378">
        <w:t>азвание книги, фильма</w:t>
      </w:r>
      <w:r>
        <w:t>;</w:t>
      </w:r>
    </w:p>
    <w:p w:rsidR="00C95378" w:rsidRDefault="00C95378" w:rsidP="002A5697">
      <w:pPr>
        <w:jc w:val="both"/>
      </w:pPr>
      <w:r>
        <w:t>2. автор</w:t>
      </w:r>
      <w:r w:rsidR="00B95A14">
        <w:t>;</w:t>
      </w:r>
    </w:p>
    <w:p w:rsidR="00C95378" w:rsidRDefault="00C95378" w:rsidP="002A5697">
      <w:pPr>
        <w:jc w:val="both"/>
      </w:pPr>
      <w:r>
        <w:t>3. краткая аннотация</w:t>
      </w:r>
      <w:r w:rsidR="00B95A14">
        <w:t>;</w:t>
      </w:r>
    </w:p>
    <w:p w:rsidR="00C95378" w:rsidRDefault="00C95378" w:rsidP="002A5697">
      <w:pPr>
        <w:jc w:val="both"/>
      </w:pPr>
      <w:r>
        <w:t>4. выходные данные, год издания, издательство</w:t>
      </w:r>
      <w:r w:rsidR="00B95A14">
        <w:t>.</w:t>
      </w:r>
    </w:p>
    <w:p w:rsidR="00C95378" w:rsidRDefault="00C95378" w:rsidP="002A5697">
      <w:pPr>
        <w:jc w:val="both"/>
      </w:pPr>
      <w:r>
        <w:t>Форма каталога:</w:t>
      </w:r>
    </w:p>
    <w:p w:rsidR="00C95378" w:rsidRDefault="00C95378" w:rsidP="002A5697">
      <w:pPr>
        <w:jc w:val="both"/>
      </w:pPr>
      <w:r>
        <w:t>1. каталожные карточки, объединенные в картотеку</w:t>
      </w:r>
      <w:r w:rsidR="00B95A14">
        <w:t>;</w:t>
      </w:r>
    </w:p>
    <w:p w:rsidR="00C95378" w:rsidRDefault="00C95378" w:rsidP="002A5697">
      <w:pPr>
        <w:jc w:val="both"/>
      </w:pPr>
      <w:r>
        <w:t>2. линейный текст (сборник, брошюра)</w:t>
      </w:r>
      <w:r w:rsidR="00B95A14">
        <w:t>;</w:t>
      </w:r>
    </w:p>
    <w:p w:rsidR="00C95378" w:rsidRDefault="00C95378" w:rsidP="002A5697">
      <w:pPr>
        <w:jc w:val="both"/>
      </w:pPr>
      <w:r>
        <w:t>3. папка – скоросшиватель с подборкой материалов.</w:t>
      </w:r>
    </w:p>
    <w:p w:rsidR="00C95378" w:rsidRPr="006A3FAA" w:rsidRDefault="006A3FAA" w:rsidP="008525E1">
      <w:pPr>
        <w:jc w:val="center"/>
        <w:rPr>
          <w:b/>
          <w:sz w:val="32"/>
          <w:szCs w:val="32"/>
        </w:rPr>
      </w:pPr>
      <w:r w:rsidRPr="006A3FAA">
        <w:rPr>
          <w:b/>
          <w:sz w:val="32"/>
          <w:szCs w:val="32"/>
        </w:rPr>
        <w:t>К</w:t>
      </w:r>
    </w:p>
    <w:p w:rsidR="00C95378" w:rsidRDefault="00C95378" w:rsidP="008525E1">
      <w:pPr>
        <w:rPr>
          <w:b/>
        </w:rPr>
      </w:pPr>
      <w:r w:rsidRPr="00B056E6">
        <w:rPr>
          <w:b/>
        </w:rPr>
        <w:t>Картотека</w:t>
      </w:r>
    </w:p>
    <w:p w:rsidR="00C95378" w:rsidRDefault="00C95378" w:rsidP="008525E1">
      <w:r>
        <w:t>Картотеки могут быть:</w:t>
      </w:r>
    </w:p>
    <w:p w:rsidR="00C95378" w:rsidRDefault="00C95378" w:rsidP="008525E1">
      <w:r>
        <w:t>1. методической литературы</w:t>
      </w:r>
      <w:r w:rsidR="00B95A14">
        <w:t>;</w:t>
      </w:r>
    </w:p>
    <w:p w:rsidR="00C95378" w:rsidRDefault="00C95378" w:rsidP="008525E1">
      <w:r>
        <w:t>2. газетных и журнальных статей</w:t>
      </w:r>
      <w:r w:rsidR="00B95A14">
        <w:t>;</w:t>
      </w:r>
    </w:p>
    <w:p w:rsidR="00C95378" w:rsidRDefault="00C95378" w:rsidP="008525E1">
      <w:r>
        <w:t xml:space="preserve">3. </w:t>
      </w:r>
      <w:r w:rsidR="00B95A14">
        <w:t>методических разработок, кадров;</w:t>
      </w:r>
    </w:p>
    <w:p w:rsidR="00C95378" w:rsidRDefault="00C95378" w:rsidP="008525E1">
      <w:r>
        <w:t>4. интересных людей</w:t>
      </w:r>
      <w:r w:rsidR="00B95A14">
        <w:t>;</w:t>
      </w:r>
    </w:p>
    <w:p w:rsidR="00C95378" w:rsidRDefault="00C95378" w:rsidP="008525E1">
      <w:r>
        <w:t>5. опыта полезных дел</w:t>
      </w:r>
      <w:r w:rsidR="00B95A14">
        <w:t>;</w:t>
      </w:r>
    </w:p>
    <w:p w:rsidR="00C95378" w:rsidRDefault="00C95378" w:rsidP="008525E1">
      <w:r>
        <w:t>6. диапозитивов (</w:t>
      </w:r>
      <w:proofErr w:type="spellStart"/>
      <w:r>
        <w:t>диатека</w:t>
      </w:r>
      <w:proofErr w:type="spellEnd"/>
      <w:r>
        <w:t>)</w:t>
      </w:r>
      <w:r w:rsidR="00B95A14">
        <w:t>;</w:t>
      </w:r>
    </w:p>
    <w:p w:rsidR="00C95378" w:rsidRDefault="00C95378" w:rsidP="008525E1">
      <w:r>
        <w:t xml:space="preserve">7. </w:t>
      </w:r>
      <w:proofErr w:type="spellStart"/>
      <w:r>
        <w:t>фонозаписей</w:t>
      </w:r>
      <w:proofErr w:type="spellEnd"/>
      <w:r>
        <w:t xml:space="preserve"> (фонотека)</w:t>
      </w:r>
      <w:r w:rsidR="00B95A14">
        <w:t>;</w:t>
      </w:r>
    </w:p>
    <w:p w:rsidR="00C95378" w:rsidRDefault="00C95378" w:rsidP="008525E1">
      <w:r>
        <w:t>8. игр, поговорок, цитат и др.</w:t>
      </w:r>
    </w:p>
    <w:p w:rsidR="00C95378" w:rsidRDefault="00C95378" w:rsidP="008525E1">
      <w:r>
        <w:t>Картотека состоит из специальных каталожных карточек, заполненных по следующей схеме:</w:t>
      </w:r>
    </w:p>
    <w:p w:rsidR="00C95378" w:rsidRDefault="00C95378" w:rsidP="008525E1"/>
    <w:p w:rsidR="0072289C" w:rsidRDefault="0072289C" w:rsidP="008525E1">
      <w:pPr>
        <w:rPr>
          <w:b/>
        </w:rPr>
      </w:pPr>
    </w:p>
    <w:p w:rsidR="00C95378" w:rsidRDefault="00C95378" w:rsidP="008525E1">
      <w:smartTag w:uri="urn:schemas-microsoft-com:office:smarttags" w:element="place">
        <w:r w:rsidRPr="006A3FAA">
          <w:rPr>
            <w:b/>
            <w:lang w:val="en-US"/>
          </w:rPr>
          <w:lastRenderedPageBreak/>
          <w:t>I</w:t>
        </w:r>
        <w:r w:rsidRPr="006A3FAA">
          <w:rPr>
            <w:b/>
            <w:i/>
          </w:rPr>
          <w:t>.</w:t>
        </w:r>
      </w:smartTag>
      <w:r w:rsidRPr="006A3FAA">
        <w:rPr>
          <w:i/>
        </w:rPr>
        <w:t xml:space="preserve"> Картотека библиографии, дидактических пособий</w:t>
      </w:r>
      <w:r>
        <w:t>:</w:t>
      </w:r>
    </w:p>
    <w:p w:rsidR="00C95378" w:rsidRDefault="00C95378" w:rsidP="008525E1"/>
    <w:p w:rsidR="00C95378" w:rsidRDefault="00C95378" w:rsidP="008525E1">
      <w:r>
        <w:t xml:space="preserve">   Название книги, статьи, пластинки ___________________________</w:t>
      </w:r>
    </w:p>
    <w:p w:rsidR="00C95378" w:rsidRDefault="00C95378" w:rsidP="008525E1">
      <w:r>
        <w:t xml:space="preserve">   автор ____________________________________________________</w:t>
      </w:r>
    </w:p>
    <w:p w:rsidR="00C95378" w:rsidRDefault="00C95378" w:rsidP="008525E1">
      <w:r>
        <w:t xml:space="preserve">   краткая аннотация  - о чем, </w:t>
      </w:r>
    </w:p>
    <w:p w:rsidR="00C95378" w:rsidRDefault="00C95378" w:rsidP="008525E1">
      <w:r>
        <w:t xml:space="preserve">   что полезного можно использовать в работе ___________________</w:t>
      </w:r>
    </w:p>
    <w:p w:rsidR="00C95378" w:rsidRDefault="00C95378" w:rsidP="008525E1">
      <w:r>
        <w:t xml:space="preserve">   выходные данные (издательство, год) _________________________</w:t>
      </w:r>
    </w:p>
    <w:p w:rsidR="00C95378" w:rsidRDefault="00C95378" w:rsidP="008525E1">
      <w:r>
        <w:t xml:space="preserve">   место нахождения данного издания</w:t>
      </w:r>
    </w:p>
    <w:p w:rsidR="00C95378" w:rsidRDefault="00C95378" w:rsidP="008525E1">
      <w:r>
        <w:t xml:space="preserve">   (библиотека, отдел, дом) ____________________________________</w:t>
      </w:r>
    </w:p>
    <w:p w:rsidR="00C95378" w:rsidRDefault="00C95378" w:rsidP="008525E1"/>
    <w:p w:rsidR="00C95378" w:rsidRDefault="00C95378" w:rsidP="008525E1">
      <w:r w:rsidRPr="006A3FAA">
        <w:rPr>
          <w:b/>
          <w:lang w:val="en-US"/>
        </w:rPr>
        <w:t>II</w:t>
      </w:r>
      <w:r w:rsidRPr="006A3FAA">
        <w:rPr>
          <w:b/>
          <w:i/>
        </w:rPr>
        <w:t>.</w:t>
      </w:r>
      <w:r w:rsidRPr="006A3FAA">
        <w:rPr>
          <w:i/>
        </w:rPr>
        <w:t xml:space="preserve"> Картотека педагогического опыта работы</w:t>
      </w:r>
      <w:r>
        <w:t>.</w:t>
      </w:r>
    </w:p>
    <w:p w:rsidR="00C95378" w:rsidRDefault="00C95378" w:rsidP="008525E1">
      <w:r>
        <w:t xml:space="preserve">   </w:t>
      </w:r>
    </w:p>
    <w:p w:rsidR="00C95378" w:rsidRDefault="00C95378" w:rsidP="008525E1">
      <w:r>
        <w:t xml:space="preserve">    Ф.И.О. ___________________________________________________</w:t>
      </w:r>
    </w:p>
    <w:p w:rsidR="00C95378" w:rsidRDefault="00C95378" w:rsidP="008525E1">
      <w:r>
        <w:t xml:space="preserve">    должность, место работы, телефон ___________________________</w:t>
      </w:r>
    </w:p>
    <w:p w:rsidR="00C95378" w:rsidRDefault="00C95378" w:rsidP="008525E1">
      <w:r>
        <w:t xml:space="preserve">    чем </w:t>
      </w:r>
      <w:proofErr w:type="gramStart"/>
      <w:r>
        <w:t>интересен</w:t>
      </w:r>
      <w:proofErr w:type="gramEnd"/>
      <w:r>
        <w:t xml:space="preserve">, полезен </w:t>
      </w:r>
    </w:p>
    <w:p w:rsidR="00C95378" w:rsidRDefault="00C95378" w:rsidP="008525E1">
      <w:r>
        <w:t xml:space="preserve">   (круг умений, знаний, которыми владеет человек) _______________</w:t>
      </w:r>
    </w:p>
    <w:p w:rsidR="00C95378" w:rsidRDefault="00C95378" w:rsidP="008525E1">
      <w:r>
        <w:t xml:space="preserve">    домашний адрес, телефон ___________________________________</w:t>
      </w:r>
    </w:p>
    <w:p w:rsidR="00C95378" w:rsidRDefault="00C95378" w:rsidP="008525E1"/>
    <w:p w:rsidR="00C95378" w:rsidRPr="002D17E7" w:rsidRDefault="00C95378" w:rsidP="008525E1">
      <w:r w:rsidRPr="006A3FAA">
        <w:rPr>
          <w:b/>
          <w:lang w:val="en-US"/>
        </w:rPr>
        <w:t>III</w:t>
      </w:r>
      <w:r w:rsidRPr="006A3FAA">
        <w:rPr>
          <w:b/>
        </w:rPr>
        <w:t>.</w:t>
      </w:r>
      <w:r>
        <w:t xml:space="preserve"> </w:t>
      </w:r>
      <w:r w:rsidRPr="006A3FAA">
        <w:rPr>
          <w:i/>
        </w:rPr>
        <w:t>Картотека методических разработок</w:t>
      </w:r>
    </w:p>
    <w:p w:rsidR="00C95378" w:rsidRDefault="00C95378" w:rsidP="008525E1">
      <w:r>
        <w:t xml:space="preserve">    </w:t>
      </w:r>
    </w:p>
    <w:p w:rsidR="00C95378" w:rsidRDefault="00C95378" w:rsidP="008525E1">
      <w:r>
        <w:t xml:space="preserve">      1. Автор опыта </w:t>
      </w:r>
    </w:p>
    <w:p w:rsidR="00C95378" w:rsidRDefault="00C95378" w:rsidP="008525E1">
      <w:r>
        <w:t xml:space="preserve">         (Ф.И.О., должность, стаж педагогической работы) ____________</w:t>
      </w:r>
    </w:p>
    <w:p w:rsidR="00C95378" w:rsidRDefault="00C95378" w:rsidP="008525E1">
      <w:r>
        <w:t xml:space="preserve">      2. Тема опыта _____________________________________________</w:t>
      </w:r>
    </w:p>
    <w:p w:rsidR="00C95378" w:rsidRDefault="00C95378" w:rsidP="008525E1">
      <w:r>
        <w:t xml:space="preserve">          сроки практичной реализации опыта с 19г. По _______________</w:t>
      </w:r>
    </w:p>
    <w:p w:rsidR="00C95378" w:rsidRDefault="00C95378" w:rsidP="008525E1">
      <w:r>
        <w:t xml:space="preserve">      3. Кем изучен и оценен данный опыт _________________________</w:t>
      </w:r>
    </w:p>
    <w:p w:rsidR="00C95378" w:rsidRDefault="00C95378" w:rsidP="008525E1">
      <w:r>
        <w:t xml:space="preserve">          Где и в какой форме представлено </w:t>
      </w:r>
    </w:p>
    <w:p w:rsidR="00C95378" w:rsidRPr="00D61051" w:rsidRDefault="00C95378" w:rsidP="008525E1">
      <w:r>
        <w:t xml:space="preserve">          развернутое изложение опыта  _____________________________</w:t>
      </w:r>
    </w:p>
    <w:p w:rsidR="00C95378" w:rsidRPr="00A67BAF" w:rsidRDefault="00C95378" w:rsidP="008525E1">
      <w:r>
        <w:t xml:space="preserve">   </w:t>
      </w:r>
    </w:p>
    <w:p w:rsidR="00C95378" w:rsidRDefault="00C95378" w:rsidP="008525E1">
      <w:r>
        <w:t>На обратной стороне дается краткое описание опыта:</w:t>
      </w:r>
    </w:p>
    <w:p w:rsidR="00C95378" w:rsidRDefault="00C95378" w:rsidP="008525E1">
      <w:r>
        <w:t xml:space="preserve">- педагогические идеи, лежащие в основе опыта </w:t>
      </w:r>
    </w:p>
    <w:p w:rsidR="00C95378" w:rsidRDefault="00B001F0" w:rsidP="008525E1">
      <w:r>
        <w:t>- содержание</w:t>
      </w:r>
      <w:r w:rsidR="00C95378">
        <w:t xml:space="preserve">, формы, методы и средства </w:t>
      </w:r>
      <w:proofErr w:type="gramStart"/>
      <w:r w:rsidR="00C95378">
        <w:t>работы</w:t>
      </w:r>
      <w:proofErr w:type="gramEnd"/>
      <w:r w:rsidR="00C95378">
        <w:t xml:space="preserve"> представляющие наибольший интерес.</w:t>
      </w:r>
    </w:p>
    <w:p w:rsidR="00C95378" w:rsidRDefault="00C95378" w:rsidP="008525E1"/>
    <w:p w:rsidR="00C95378" w:rsidRDefault="00C95378" w:rsidP="008525E1">
      <w:pPr>
        <w:rPr>
          <w:b/>
        </w:rPr>
      </w:pPr>
      <w:r w:rsidRPr="00040887">
        <w:rPr>
          <w:b/>
        </w:rPr>
        <w:t>Комментарий</w:t>
      </w:r>
    </w:p>
    <w:p w:rsidR="00C95378" w:rsidRDefault="00C95378" w:rsidP="002A5697">
      <w:pPr>
        <w:jc w:val="both"/>
      </w:pPr>
      <w:r>
        <w:t>Методический комментарий может быть частью описания, анализа, рекомендаций. Когда, изложив тезис, описав дело, тут же комментируется все «за» и «против».</w:t>
      </w:r>
    </w:p>
    <w:p w:rsidR="00C95378" w:rsidRDefault="00C95378" w:rsidP="002A5697">
      <w:pPr>
        <w:jc w:val="both"/>
      </w:pPr>
      <w:r>
        <w:t>Самостоятел</w:t>
      </w:r>
      <w:r w:rsidR="00B001F0">
        <w:t>ьным видом комментарий является</w:t>
      </w:r>
      <w:r>
        <w:t>, если он освещает положительные и отрицательные стороны какого-либо события или формы работы, не давая рекомендаций.</w:t>
      </w:r>
    </w:p>
    <w:p w:rsidR="005362EF" w:rsidRDefault="005362EF" w:rsidP="008525E1"/>
    <w:p w:rsidR="005362EF" w:rsidRDefault="005362EF" w:rsidP="008525E1">
      <w:pPr>
        <w:rPr>
          <w:b/>
        </w:rPr>
      </w:pPr>
      <w:r w:rsidRPr="005362EF">
        <w:rPr>
          <w:b/>
        </w:rPr>
        <w:t>Конспект учебного занятия</w:t>
      </w:r>
    </w:p>
    <w:p w:rsidR="005362EF" w:rsidRPr="005362EF" w:rsidRDefault="005362EF" w:rsidP="002A5697">
      <w:pPr>
        <w:jc w:val="both"/>
      </w:pPr>
      <w:r>
        <w:t>Конспект учебного занятия включает в себя</w:t>
      </w:r>
      <w:r w:rsidRPr="005362EF">
        <w:t>:</w:t>
      </w:r>
    </w:p>
    <w:p w:rsidR="005362EF" w:rsidRPr="00B95A14" w:rsidRDefault="005362EF" w:rsidP="002A5697">
      <w:pPr>
        <w:jc w:val="both"/>
      </w:pPr>
      <w:r w:rsidRPr="005362EF">
        <w:t xml:space="preserve">- </w:t>
      </w:r>
      <w:r>
        <w:t>описа</w:t>
      </w:r>
      <w:r w:rsidR="00B95A14">
        <w:t>ние процесса подготовки занятия;</w:t>
      </w:r>
      <w:r>
        <w:t xml:space="preserve"> </w:t>
      </w:r>
    </w:p>
    <w:p w:rsidR="005362EF" w:rsidRPr="00B95A14" w:rsidRDefault="005362EF" w:rsidP="002A5697">
      <w:pPr>
        <w:jc w:val="both"/>
      </w:pPr>
      <w:r w:rsidRPr="005362EF">
        <w:t xml:space="preserve">- </w:t>
      </w:r>
      <w:r>
        <w:t>фор</w:t>
      </w:r>
      <w:r w:rsidR="00B95A14">
        <w:t>мулировку цели и задач занятия;</w:t>
      </w:r>
    </w:p>
    <w:p w:rsidR="005362EF" w:rsidRPr="005362EF" w:rsidRDefault="005362EF" w:rsidP="002A5697">
      <w:pPr>
        <w:jc w:val="both"/>
      </w:pPr>
      <w:r w:rsidRPr="005362EF">
        <w:t xml:space="preserve">- </w:t>
      </w:r>
      <w:r>
        <w:t>используемые методы, приемы и средства обучения</w:t>
      </w:r>
      <w:r w:rsidRPr="005362EF">
        <w:t>.</w:t>
      </w:r>
    </w:p>
    <w:p w:rsidR="00C95378" w:rsidRDefault="005362EF" w:rsidP="002A5697">
      <w:pPr>
        <w:jc w:val="both"/>
      </w:pPr>
      <w:r>
        <w:t>В развернутом виде представлено содержание занятия, методы контроля и ожидаемые результаты.</w:t>
      </w:r>
      <w:r w:rsidR="00EC303E">
        <w:t xml:space="preserve"> </w:t>
      </w:r>
    </w:p>
    <w:p w:rsidR="00EC303E" w:rsidRDefault="00EC303E" w:rsidP="008525E1"/>
    <w:p w:rsidR="006A3FAA" w:rsidRDefault="006A3FAA" w:rsidP="008525E1"/>
    <w:p w:rsidR="006A3FAA" w:rsidRDefault="006A3FAA" w:rsidP="008525E1"/>
    <w:p w:rsidR="00C95378" w:rsidRDefault="00EC303E" w:rsidP="008525E1">
      <w:pPr>
        <w:rPr>
          <w:b/>
        </w:rPr>
      </w:pPr>
      <w:r w:rsidRPr="00EC303E">
        <w:t xml:space="preserve"> </w:t>
      </w:r>
      <w:r w:rsidRPr="00EC303E">
        <w:rPr>
          <w:b/>
        </w:rPr>
        <w:t>Курсовые работы слушателей курсов повышения квалификации</w:t>
      </w:r>
    </w:p>
    <w:p w:rsidR="00EC303E" w:rsidRDefault="00EC303E" w:rsidP="008525E1">
      <w:r>
        <w:t>Она является итоговой работой слушателя за курс обучения</w:t>
      </w:r>
      <w:r w:rsidRPr="00EC303E">
        <w:t>.</w:t>
      </w:r>
      <w:r>
        <w:t xml:space="preserve"> В работе слушатель должен продемонстрировать теоретические и практические знания по проблематике курсов, предъявить умение изучать теоретические работы, систематизировать и структурировать полученный материал, обобщать и делать выводы. </w:t>
      </w:r>
    </w:p>
    <w:p w:rsidR="008525E1" w:rsidRDefault="008525E1" w:rsidP="008525E1">
      <w:pPr>
        <w:jc w:val="both"/>
        <w:rPr>
          <w:b/>
          <w:sz w:val="32"/>
          <w:szCs w:val="32"/>
        </w:rPr>
      </w:pPr>
    </w:p>
    <w:p w:rsidR="00880593" w:rsidRDefault="00880593" w:rsidP="008525E1">
      <w:pPr>
        <w:jc w:val="center"/>
        <w:rPr>
          <w:b/>
          <w:sz w:val="32"/>
          <w:szCs w:val="32"/>
        </w:rPr>
      </w:pPr>
    </w:p>
    <w:p w:rsidR="004B29D3" w:rsidRPr="006A3FAA" w:rsidRDefault="006A3FAA" w:rsidP="008525E1">
      <w:pPr>
        <w:jc w:val="center"/>
        <w:rPr>
          <w:b/>
          <w:sz w:val="32"/>
          <w:szCs w:val="32"/>
        </w:rPr>
      </w:pPr>
      <w:r w:rsidRPr="006A3FAA">
        <w:rPr>
          <w:b/>
          <w:sz w:val="32"/>
          <w:szCs w:val="32"/>
        </w:rPr>
        <w:lastRenderedPageBreak/>
        <w:t>М</w:t>
      </w:r>
    </w:p>
    <w:p w:rsidR="004B29D3" w:rsidRDefault="004B29D3" w:rsidP="002A5697">
      <w:pPr>
        <w:jc w:val="both"/>
        <w:rPr>
          <w:b/>
        </w:rPr>
      </w:pPr>
      <w:r w:rsidRPr="004B29D3">
        <w:rPr>
          <w:b/>
        </w:rPr>
        <w:t>Материалы городских методических объединений</w:t>
      </w:r>
    </w:p>
    <w:p w:rsidR="004B29D3" w:rsidRPr="004B29D3" w:rsidRDefault="004B29D3" w:rsidP="002A5697">
      <w:pPr>
        <w:jc w:val="both"/>
      </w:pPr>
      <w:r>
        <w:t>При проведении городских методических объединений педагогов на базе УДОД участники семинаров</w:t>
      </w:r>
      <w:r w:rsidR="00B95A14">
        <w:t>,</w:t>
      </w:r>
      <w:r>
        <w:t xml:space="preserve"> как правило, получают план проведения семинара, визитную карточку, материалы из опыта работы принимающего учреждения. Данные материалы могут пополнить фонд методического кабинета и быть интересными для педагогов вашего учреждения.</w:t>
      </w:r>
    </w:p>
    <w:p w:rsidR="00EC303E" w:rsidRDefault="00EC303E" w:rsidP="002A5697">
      <w:pPr>
        <w:jc w:val="both"/>
        <w:rPr>
          <w:b/>
        </w:rPr>
      </w:pPr>
    </w:p>
    <w:p w:rsidR="00C95378" w:rsidRDefault="00C95378" w:rsidP="002A5697">
      <w:pPr>
        <w:jc w:val="both"/>
        <w:rPr>
          <w:b/>
        </w:rPr>
      </w:pPr>
      <w:r>
        <w:rPr>
          <w:b/>
        </w:rPr>
        <w:t>Методическая записка</w:t>
      </w:r>
    </w:p>
    <w:p w:rsidR="00C95378" w:rsidRDefault="00C95378" w:rsidP="002A5697">
      <w:pPr>
        <w:jc w:val="both"/>
      </w:pPr>
      <w:r>
        <w:t>Дает пояснение к последующим методическим материалам, изложенным более (планам, графикам, таблицам).</w:t>
      </w:r>
    </w:p>
    <w:p w:rsidR="00C95378" w:rsidRDefault="00C95378" w:rsidP="002A5697">
      <w:pPr>
        <w:jc w:val="both"/>
      </w:pPr>
      <w:r>
        <w:t>Записка должна дать ответ на следующие вопросы:</w:t>
      </w:r>
    </w:p>
    <w:p w:rsidR="00C95378" w:rsidRDefault="00B95A14" w:rsidP="002A5697">
      <w:pPr>
        <w:jc w:val="both"/>
      </w:pPr>
      <w:r>
        <w:t>1. р</w:t>
      </w:r>
      <w:r w:rsidR="00C95378">
        <w:t>ешению, каких задач способствует данная методическая работа</w:t>
      </w:r>
      <w:r>
        <w:t>;</w:t>
      </w:r>
    </w:p>
    <w:p w:rsidR="00C95378" w:rsidRDefault="00C95378" w:rsidP="002A5697">
      <w:pPr>
        <w:jc w:val="both"/>
      </w:pPr>
      <w:r>
        <w:t xml:space="preserve">2. кому </w:t>
      </w:r>
      <w:proofErr w:type="gramStart"/>
      <w:r>
        <w:t>адресована</w:t>
      </w:r>
      <w:proofErr w:type="gramEnd"/>
      <w:r w:rsidR="00B95A14">
        <w:t>;</w:t>
      </w:r>
    </w:p>
    <w:p w:rsidR="00C95378" w:rsidRDefault="00C95378" w:rsidP="002A5697">
      <w:pPr>
        <w:jc w:val="both"/>
      </w:pPr>
      <w:r>
        <w:t xml:space="preserve">3. на </w:t>
      </w:r>
      <w:proofErr w:type="gramStart"/>
      <w:r>
        <w:t>основании</w:t>
      </w:r>
      <w:proofErr w:type="gramEnd"/>
      <w:r>
        <w:t xml:space="preserve"> каких докум</w:t>
      </w:r>
      <w:r w:rsidR="00986782">
        <w:t>ентов, фактов составлена работа;</w:t>
      </w:r>
    </w:p>
    <w:p w:rsidR="00C95378" w:rsidRDefault="00C95378" w:rsidP="002A5697">
      <w:pPr>
        <w:jc w:val="both"/>
      </w:pPr>
      <w:r>
        <w:t>4. какова система изложения материала.</w:t>
      </w:r>
    </w:p>
    <w:p w:rsidR="00D1658A" w:rsidRDefault="00D1658A" w:rsidP="002A5697">
      <w:pPr>
        <w:jc w:val="both"/>
      </w:pPr>
    </w:p>
    <w:p w:rsidR="00D1658A" w:rsidRDefault="00D1658A" w:rsidP="002A5697">
      <w:pPr>
        <w:jc w:val="both"/>
        <w:rPr>
          <w:b/>
        </w:rPr>
      </w:pPr>
      <w:r w:rsidRPr="00D1658A">
        <w:rPr>
          <w:b/>
        </w:rPr>
        <w:t>Методическая разработка</w:t>
      </w:r>
    </w:p>
    <w:p w:rsidR="00D1658A" w:rsidRDefault="00D1658A" w:rsidP="002A5697">
      <w:pPr>
        <w:jc w:val="both"/>
      </w:pPr>
      <w:r>
        <w:t>Комплексная форма, включающая в себя рекомендации по организации и проведению отдельных массовых мероприятий, методические советы, сценарии, планы выступлен</w:t>
      </w:r>
      <w:r w:rsidR="00986782">
        <w:t xml:space="preserve">ий, выставок и т.д. </w:t>
      </w:r>
    </w:p>
    <w:p w:rsidR="00D1658A" w:rsidRDefault="00D1658A" w:rsidP="002A5697">
      <w:pPr>
        <w:jc w:val="both"/>
      </w:pPr>
      <w:r>
        <w:t>Примерная схема методической разработки:</w:t>
      </w:r>
    </w:p>
    <w:p w:rsidR="00D1658A" w:rsidRDefault="00986782" w:rsidP="002A5697">
      <w:pPr>
        <w:jc w:val="both"/>
      </w:pPr>
      <w:r>
        <w:t>1. н</w:t>
      </w:r>
      <w:r w:rsidR="00D1658A">
        <w:t>азвание разработки</w:t>
      </w:r>
      <w:r>
        <w:t>;</w:t>
      </w:r>
    </w:p>
    <w:p w:rsidR="00D1658A" w:rsidRDefault="00D1658A" w:rsidP="002A5697">
      <w:pPr>
        <w:jc w:val="both"/>
      </w:pPr>
      <w:r>
        <w:t>2. название и форма проведения дела</w:t>
      </w:r>
      <w:r w:rsidR="00986782">
        <w:t>;</w:t>
      </w:r>
    </w:p>
    <w:p w:rsidR="00D1658A" w:rsidRDefault="00D1658A" w:rsidP="002A5697">
      <w:pPr>
        <w:jc w:val="both"/>
      </w:pPr>
      <w:r>
        <w:t>3. объяснительная записка, в которой указываются:</w:t>
      </w:r>
    </w:p>
    <w:p w:rsidR="00D1658A" w:rsidRDefault="00D1658A" w:rsidP="002A5697">
      <w:pPr>
        <w:jc w:val="both"/>
      </w:pPr>
      <w:r>
        <w:t xml:space="preserve">    - задачи проводимого отдела, предлагаемого метода</w:t>
      </w:r>
      <w:r w:rsidR="00986782">
        <w:t>;</w:t>
      </w:r>
      <w:r>
        <w:t xml:space="preserve"> </w:t>
      </w:r>
    </w:p>
    <w:p w:rsidR="00D1658A" w:rsidRDefault="00D1658A" w:rsidP="002A5697">
      <w:pPr>
        <w:jc w:val="both"/>
      </w:pPr>
      <w:r>
        <w:t xml:space="preserve">    - возраст детей, на которых рассчитано дело</w:t>
      </w:r>
      <w:r w:rsidR="00986782">
        <w:t>;</w:t>
      </w:r>
    </w:p>
    <w:p w:rsidR="00D1658A" w:rsidRDefault="00D1658A" w:rsidP="002A5697">
      <w:pPr>
        <w:jc w:val="both"/>
      </w:pPr>
      <w:r>
        <w:t xml:space="preserve">    - условия для проведения, осуществление</w:t>
      </w:r>
      <w:r w:rsidR="00986782">
        <w:t>;</w:t>
      </w:r>
    </w:p>
    <w:p w:rsidR="00D1658A" w:rsidRDefault="00986782" w:rsidP="002A5697">
      <w:pPr>
        <w:jc w:val="both"/>
      </w:pPr>
      <w:proofErr w:type="gramStart"/>
      <w:r>
        <w:t>4. о</w:t>
      </w:r>
      <w:r w:rsidR="00CD6853">
        <w:t xml:space="preserve">борудование, </w:t>
      </w:r>
      <w:r w:rsidR="00D1658A">
        <w:t>оформление (технические средства, варианты текстов, лозунгов, плакатов, музыкальное сопровождение)</w:t>
      </w:r>
      <w:r>
        <w:t>;</w:t>
      </w:r>
      <w:proofErr w:type="gramEnd"/>
    </w:p>
    <w:p w:rsidR="00D1658A" w:rsidRDefault="00986782" w:rsidP="002A5697">
      <w:pPr>
        <w:jc w:val="both"/>
      </w:pPr>
      <w:r>
        <w:t>5. м</w:t>
      </w:r>
      <w:r w:rsidR="00D1658A">
        <w:t>етодические  советы на подготовительный период (правильное распределение  поручений, работа подготовительных штабов, советов дела, большие и малые дела звена,  отряда, дружины, предшествующие и нацеливающие на основное, роль педагогов в этот период)</w:t>
      </w:r>
      <w:r>
        <w:t>;</w:t>
      </w:r>
    </w:p>
    <w:p w:rsidR="00D1658A" w:rsidRDefault="00D1658A" w:rsidP="002A5697">
      <w:pPr>
        <w:jc w:val="both"/>
      </w:pPr>
      <w:r>
        <w:t>6.</w:t>
      </w:r>
      <w:r w:rsidR="00986782">
        <w:t xml:space="preserve"> с</w:t>
      </w:r>
      <w:r>
        <w:t>ценарный план, ход проведения дела</w:t>
      </w:r>
      <w:r w:rsidR="00986782">
        <w:t>;</w:t>
      </w:r>
    </w:p>
    <w:p w:rsidR="00D1658A" w:rsidRDefault="00986782" w:rsidP="002A5697">
      <w:pPr>
        <w:jc w:val="both"/>
      </w:pPr>
      <w:r>
        <w:t>7. с</w:t>
      </w:r>
      <w:r w:rsidR="00D1658A">
        <w:t>ценарий дела, где соблюдаются все композиционные сюжетные части, ссылки на авторов и названия</w:t>
      </w:r>
      <w:r>
        <w:t xml:space="preserve"> источников с указанием страниц;</w:t>
      </w:r>
    </w:p>
    <w:p w:rsidR="00D1658A" w:rsidRDefault="00986782" w:rsidP="002A5697">
      <w:pPr>
        <w:jc w:val="both"/>
      </w:pPr>
      <w:r>
        <w:t>8. м</w:t>
      </w:r>
      <w:r w:rsidR="00D1658A">
        <w:t>етодические советы организаторам и постановщикам (на какие особо важные и трудные моменты обратить внимание, от каких ошибок</w:t>
      </w:r>
      <w:r w:rsidR="00D1705E">
        <w:t xml:space="preserve"> </w:t>
      </w:r>
      <w:r w:rsidR="00CD6853">
        <w:t xml:space="preserve"> </w:t>
      </w:r>
      <w:proofErr w:type="spellStart"/>
      <w:r w:rsidR="00CD6853">
        <w:t>предостеречь</w:t>
      </w:r>
      <w:r w:rsidR="00D1658A">
        <w:t>ся</w:t>
      </w:r>
      <w:proofErr w:type="spellEnd"/>
      <w:r w:rsidR="00D1658A">
        <w:t>,</w:t>
      </w:r>
      <w:r w:rsidR="00D1705E">
        <w:t xml:space="preserve"> где лучше проводить дело, варианты оформления, пути создания эмоционального настроя)</w:t>
      </w:r>
      <w:r>
        <w:t>;</w:t>
      </w:r>
    </w:p>
    <w:p w:rsidR="00D1705E" w:rsidRDefault="00986782" w:rsidP="002A5697">
      <w:pPr>
        <w:jc w:val="both"/>
      </w:pPr>
      <w:r>
        <w:t>9. м</w:t>
      </w:r>
      <w:r w:rsidR="00D1705E">
        <w:t>етодические советы на период ближайшего последействия (как подвести итоги, какие дела провести для закрепления полученного результата и т.д.)</w:t>
      </w:r>
      <w:r>
        <w:t>;</w:t>
      </w:r>
    </w:p>
    <w:p w:rsidR="00D1705E" w:rsidRDefault="00D1705E" w:rsidP="002A5697">
      <w:pPr>
        <w:jc w:val="both"/>
      </w:pPr>
      <w:r>
        <w:t>10. Список используемой литературы</w:t>
      </w:r>
      <w:r w:rsidR="00986782">
        <w:t>;</w:t>
      </w:r>
    </w:p>
    <w:p w:rsidR="00D1705E" w:rsidRDefault="00D1705E" w:rsidP="002A5697">
      <w:pPr>
        <w:jc w:val="both"/>
      </w:pPr>
      <w:r>
        <w:t>11. Автор разработки, должность, место работы, год.</w:t>
      </w:r>
    </w:p>
    <w:p w:rsidR="00D1705E" w:rsidRDefault="00D1705E" w:rsidP="002A5697">
      <w:pPr>
        <w:jc w:val="both"/>
      </w:pPr>
      <w:r>
        <w:t xml:space="preserve"> </w:t>
      </w:r>
    </w:p>
    <w:p w:rsidR="00D1705E" w:rsidRDefault="00D1705E" w:rsidP="002A5697">
      <w:pPr>
        <w:jc w:val="both"/>
      </w:pPr>
      <w:r w:rsidRPr="00D1705E">
        <w:rPr>
          <w:b/>
        </w:rPr>
        <w:t>Методические рекомендации</w:t>
      </w:r>
    </w:p>
    <w:p w:rsidR="00D1705E" w:rsidRDefault="00D1705E" w:rsidP="002A5697">
      <w:pPr>
        <w:jc w:val="both"/>
      </w:pPr>
      <w:r>
        <w:t>Создаются для оказания помощи коллективу, педагогу, в выработке решений, основанных на достижении науки и передового практического опыта с учетом конкретных условий и особенностей деятельности данного коллектива, педагога.</w:t>
      </w:r>
    </w:p>
    <w:p w:rsidR="00D1705E" w:rsidRDefault="00D1705E" w:rsidP="002A5697">
      <w:pPr>
        <w:jc w:val="both"/>
      </w:pPr>
      <w:r>
        <w:t>Методические рекомендации содержат в себе раскрытие одной или нескольких частных методик, выработанных на основе положительного опыта. Их задача – рекомендовать наиболее эффективные, рациональные варианты, образцы действий, применительно к определенной группе лиц или мероприятий (дел, деятельности).</w:t>
      </w:r>
    </w:p>
    <w:p w:rsidR="00D1705E" w:rsidRDefault="00D1705E" w:rsidP="002A5697">
      <w:pPr>
        <w:jc w:val="both"/>
      </w:pPr>
      <w:r>
        <w:t>В методических рекомендациях обязательно содержится указание по организации и проведению одного или нескольких конкретных дел, иллюстрирующих методику на практике.</w:t>
      </w:r>
    </w:p>
    <w:p w:rsidR="00D1705E" w:rsidRDefault="00D1705E" w:rsidP="002A5697">
      <w:pPr>
        <w:jc w:val="both"/>
      </w:pPr>
      <w:r>
        <w:lastRenderedPageBreak/>
        <w:t>Рекомендации имеют точный адрес – классному руководителю, методисту, детскому активу. Учитывая конкретного адресата, терминология, стиль, объем методических рекомендаций строго регламентируется.</w:t>
      </w:r>
    </w:p>
    <w:p w:rsidR="002A524E" w:rsidRDefault="002A524E" w:rsidP="002A5697">
      <w:pPr>
        <w:jc w:val="both"/>
      </w:pPr>
    </w:p>
    <w:p w:rsidR="00D1705E" w:rsidRDefault="002A524E" w:rsidP="002A5697">
      <w:pPr>
        <w:jc w:val="both"/>
      </w:pPr>
      <w:r>
        <w:t>Примерная схема написания рекомендаций:</w:t>
      </w:r>
    </w:p>
    <w:p w:rsidR="002A524E" w:rsidRDefault="00986782" w:rsidP="002A5697">
      <w:pPr>
        <w:jc w:val="both"/>
      </w:pPr>
      <w:r>
        <w:t>1. в</w:t>
      </w:r>
      <w:r w:rsidR="002A524E">
        <w:t>ступительная часть – объяснительная записка, где обосновывается актуальность, необходимость данных рекомендаций, дается краткий анализ положения дел по данному вопросу, указывается адрес, разъясняется, какую помощь пр</w:t>
      </w:r>
      <w:r>
        <w:t>извано оказать настоящая работа;</w:t>
      </w:r>
    </w:p>
    <w:p w:rsidR="002A524E" w:rsidRDefault="00986782" w:rsidP="002A5697">
      <w:pPr>
        <w:jc w:val="both"/>
      </w:pPr>
      <w:r>
        <w:t>2. и</w:t>
      </w:r>
      <w:r w:rsidR="002A524E">
        <w:t>зложение главного тезиса – что именно рекомендуется делать по исправлению или улучшению существующего положения</w:t>
      </w:r>
      <w:r>
        <w:t>;</w:t>
      </w:r>
    </w:p>
    <w:p w:rsidR="002A524E" w:rsidRDefault="00986782" w:rsidP="002A5697">
      <w:pPr>
        <w:jc w:val="both"/>
      </w:pPr>
      <w:r>
        <w:t>3. м</w:t>
      </w:r>
      <w:r w:rsidR="002A524E">
        <w:t>етодические указания по решению организационных вопросов (созданию штабов, агитация, оформление, распределение поручений и т.д.)</w:t>
      </w:r>
      <w:r>
        <w:t>;</w:t>
      </w:r>
    </w:p>
    <w:p w:rsidR="002A524E" w:rsidRDefault="00986782" w:rsidP="002A5697">
      <w:pPr>
        <w:jc w:val="both"/>
      </w:pPr>
      <w:r>
        <w:t>4. п</w:t>
      </w:r>
      <w:r w:rsidR="002A524E">
        <w:t>римерные варианты проведения данного дела с советами:</w:t>
      </w:r>
    </w:p>
    <w:p w:rsidR="002A524E" w:rsidRDefault="002A524E" w:rsidP="002A5697">
      <w:pPr>
        <w:jc w:val="both"/>
      </w:pPr>
      <w:r>
        <w:t xml:space="preserve">    - как лучше сделать</w:t>
      </w:r>
      <w:r w:rsidR="00986782">
        <w:t>;</w:t>
      </w:r>
      <w:r>
        <w:t xml:space="preserve"> </w:t>
      </w:r>
    </w:p>
    <w:p w:rsidR="002A524E" w:rsidRDefault="002A524E" w:rsidP="002A5697">
      <w:pPr>
        <w:jc w:val="both"/>
      </w:pPr>
      <w:r>
        <w:t xml:space="preserve">    - на какие трудные моменты обратить внимание</w:t>
      </w:r>
      <w:r w:rsidR="00986782">
        <w:t>;</w:t>
      </w:r>
    </w:p>
    <w:p w:rsidR="002A524E" w:rsidRDefault="002A524E" w:rsidP="002A5697">
      <w:pPr>
        <w:jc w:val="both"/>
      </w:pPr>
      <w:r>
        <w:t xml:space="preserve">    - какие технические и музыкальные средства использовать и т.д.</w:t>
      </w:r>
    </w:p>
    <w:p w:rsidR="002A524E" w:rsidRDefault="00986782" w:rsidP="002A5697">
      <w:pPr>
        <w:jc w:val="both"/>
      </w:pPr>
      <w:r>
        <w:t>5. о</w:t>
      </w:r>
      <w:r w:rsidR="002A524E">
        <w:t>писание перспективы результатов рекомендованного дела:</w:t>
      </w:r>
    </w:p>
    <w:p w:rsidR="002A524E" w:rsidRDefault="002A524E" w:rsidP="002A5697">
      <w:pPr>
        <w:jc w:val="both"/>
      </w:pPr>
      <w:r>
        <w:t xml:space="preserve">    - какие задачи поможет решить</w:t>
      </w:r>
      <w:r w:rsidR="00986782">
        <w:t>;</w:t>
      </w:r>
    </w:p>
    <w:p w:rsidR="002A524E" w:rsidRDefault="002A524E" w:rsidP="002A5697">
      <w:pPr>
        <w:jc w:val="both"/>
      </w:pPr>
      <w:r>
        <w:t xml:space="preserve">    - какое конкретное действие окажет на участников</w:t>
      </w:r>
      <w:r w:rsidR="00986782">
        <w:t>;</w:t>
      </w:r>
    </w:p>
    <w:p w:rsidR="002A524E" w:rsidRDefault="002A524E" w:rsidP="002A5697">
      <w:pPr>
        <w:jc w:val="both"/>
      </w:pPr>
      <w:r>
        <w:t xml:space="preserve">    - чему научит</w:t>
      </w:r>
      <w:r w:rsidR="00986782">
        <w:t>;</w:t>
      </w:r>
    </w:p>
    <w:p w:rsidR="002A524E" w:rsidRDefault="009671F1" w:rsidP="002A5697">
      <w:pPr>
        <w:jc w:val="both"/>
      </w:pPr>
      <w:r>
        <w:t xml:space="preserve">    -</w:t>
      </w:r>
      <w:r w:rsidR="002A524E">
        <w:t xml:space="preserve"> </w:t>
      </w:r>
      <w:r>
        <w:t>к</w:t>
      </w:r>
      <w:r w:rsidR="002A524E">
        <w:t>раткое перечисление других форм работы</w:t>
      </w:r>
      <w:r>
        <w:t xml:space="preserve"> способных закрепить </w:t>
      </w:r>
      <w:proofErr w:type="gramStart"/>
      <w:r>
        <w:t>достигнутый</w:t>
      </w:r>
      <w:proofErr w:type="gramEnd"/>
      <w:r w:rsidR="002A524E">
        <w:t xml:space="preserve"> </w:t>
      </w:r>
    </w:p>
    <w:p w:rsidR="002A524E" w:rsidRDefault="002A524E" w:rsidP="002A5697">
      <w:pPr>
        <w:jc w:val="both"/>
      </w:pPr>
      <w:r>
        <w:t xml:space="preserve">      воспитательный эффект, раз</w:t>
      </w:r>
      <w:r w:rsidR="00986782">
        <w:t>вить полученные навыки;</w:t>
      </w:r>
    </w:p>
    <w:p w:rsidR="002A524E" w:rsidRDefault="00986782" w:rsidP="002A5697">
      <w:pPr>
        <w:jc w:val="both"/>
      </w:pPr>
      <w:r>
        <w:t>6. с</w:t>
      </w:r>
      <w:r w:rsidR="002A524E">
        <w:t>писок рекомендуемой литературы по данной теме, список используемой литературы</w:t>
      </w:r>
      <w:r>
        <w:t>;</w:t>
      </w:r>
    </w:p>
    <w:p w:rsidR="002A524E" w:rsidRPr="00A67BAF" w:rsidRDefault="00986782" w:rsidP="002A5697">
      <w:pPr>
        <w:jc w:val="both"/>
      </w:pPr>
      <w:r>
        <w:t>7. а</w:t>
      </w:r>
      <w:r w:rsidR="002A524E">
        <w:t>втор работы, год написания, рецензия.</w:t>
      </w:r>
    </w:p>
    <w:p w:rsidR="00222A74" w:rsidRPr="00A67BAF" w:rsidRDefault="00222A74" w:rsidP="008525E1"/>
    <w:p w:rsidR="00222A74" w:rsidRDefault="00222A74" w:rsidP="002A5697">
      <w:pPr>
        <w:jc w:val="both"/>
        <w:rPr>
          <w:b/>
        </w:rPr>
      </w:pPr>
      <w:r w:rsidRPr="00222A74">
        <w:rPr>
          <w:b/>
        </w:rPr>
        <w:t>Методическое описание</w:t>
      </w:r>
    </w:p>
    <w:p w:rsidR="00222A74" w:rsidRDefault="00222A74" w:rsidP="002A5697">
      <w:pPr>
        <w:jc w:val="both"/>
      </w:pPr>
      <w:r>
        <w:t>Путем простого изложения рассказывает о проведенном деле, увиденном событии или о том, как его можно провести. Часто повествование идет от первого лица, присутствуют личные впечатления, эмоции. Требование к методическому описанию – подробно описывать событие, действия, разъяснять их.</w:t>
      </w:r>
    </w:p>
    <w:p w:rsidR="003B43CC" w:rsidRPr="006A3FAA" w:rsidRDefault="006A3FAA" w:rsidP="008525E1">
      <w:pPr>
        <w:jc w:val="center"/>
        <w:rPr>
          <w:b/>
          <w:sz w:val="32"/>
          <w:szCs w:val="32"/>
        </w:rPr>
      </w:pPr>
      <w:proofErr w:type="gramStart"/>
      <w:r w:rsidRPr="006A3FAA">
        <w:rPr>
          <w:b/>
          <w:sz w:val="32"/>
          <w:szCs w:val="32"/>
        </w:rPr>
        <w:t>П</w:t>
      </w:r>
      <w:proofErr w:type="gramEnd"/>
    </w:p>
    <w:p w:rsidR="003B43CC" w:rsidRDefault="003B43CC" w:rsidP="002A5697">
      <w:pPr>
        <w:jc w:val="both"/>
        <w:rPr>
          <w:b/>
        </w:rPr>
      </w:pPr>
      <w:r w:rsidRPr="00C95378">
        <w:rPr>
          <w:b/>
        </w:rPr>
        <w:t>Памятка</w:t>
      </w:r>
    </w:p>
    <w:p w:rsidR="003B43CC" w:rsidRDefault="003B43CC" w:rsidP="002A5697">
      <w:pPr>
        <w:jc w:val="both"/>
      </w:pPr>
      <w:r>
        <w:t>Содерж</w:t>
      </w:r>
      <w:r w:rsidR="00986782">
        <w:t>ит краткие, самые важные сведени</w:t>
      </w:r>
      <w:r>
        <w:t xml:space="preserve">я по выполнению какой-либо операции или осуществлении каких-либо функций. Это очень распространенный вид, позволяющий в сжатой форме дать алгоритм действий, круг обязанностей, перечень советов. Изложение материала лаконично, конкретно, без повторений, как </w:t>
      </w:r>
      <w:r w:rsidR="00986782">
        <w:t>правило,</w:t>
      </w:r>
      <w:r>
        <w:t xml:space="preserve"> по пунктам.</w:t>
      </w:r>
    </w:p>
    <w:p w:rsidR="003B43CC" w:rsidRDefault="003B43CC" w:rsidP="002A5697">
      <w:pPr>
        <w:jc w:val="both"/>
      </w:pPr>
      <w:r>
        <w:t>Имеет точный адресат в виде краткого обращения или просто названия.</w:t>
      </w:r>
    </w:p>
    <w:p w:rsidR="003B43CC" w:rsidRDefault="003B43CC" w:rsidP="002A5697">
      <w:pPr>
        <w:jc w:val="both"/>
      </w:pPr>
    </w:p>
    <w:p w:rsidR="003B43CC" w:rsidRDefault="00C95378" w:rsidP="002A5697">
      <w:pPr>
        <w:jc w:val="both"/>
      </w:pPr>
      <w:r w:rsidRPr="00B056E6">
        <w:rPr>
          <w:b/>
        </w:rPr>
        <w:t xml:space="preserve">Плакат информационный </w:t>
      </w:r>
    </w:p>
    <w:p w:rsidR="00C95378" w:rsidRDefault="00C95378" w:rsidP="002A5697">
      <w:pPr>
        <w:jc w:val="both"/>
      </w:pPr>
      <w:r>
        <w:t>Как правило, он предназначен для всеобщего обозрения, поэтому размер, оформление плаката должны быть соответствующими. Примером информационного плаката могу</w:t>
      </w:r>
      <w:r w:rsidR="00986782">
        <w:t>т</w:t>
      </w:r>
      <w:r>
        <w:t xml:space="preserve"> служить печатные издания из опыта работы, информирующие об адресах этого опыта, календарные планы работы </w:t>
      </w:r>
      <w:r w:rsidR="003B43CC">
        <w:t xml:space="preserve">объединений и творческих коллективов </w:t>
      </w:r>
      <w:r>
        <w:t>внешкольного учреждения.</w:t>
      </w:r>
    </w:p>
    <w:p w:rsidR="0092631B" w:rsidRDefault="0092631B" w:rsidP="008525E1">
      <w:pPr>
        <w:jc w:val="both"/>
        <w:rPr>
          <w:b/>
        </w:rPr>
      </w:pPr>
    </w:p>
    <w:p w:rsidR="006A3FAA" w:rsidRDefault="006A3FAA" w:rsidP="008525E1">
      <w:pPr>
        <w:jc w:val="both"/>
        <w:rPr>
          <w:b/>
        </w:rPr>
      </w:pPr>
    </w:p>
    <w:p w:rsidR="000C6032" w:rsidRDefault="000C6032" w:rsidP="002A5697">
      <w:pPr>
        <w:jc w:val="both"/>
        <w:rPr>
          <w:b/>
        </w:rPr>
      </w:pPr>
      <w:r w:rsidRPr="000C6032">
        <w:rPr>
          <w:b/>
        </w:rPr>
        <w:t>Плакат</w:t>
      </w:r>
      <w:r>
        <w:rPr>
          <w:b/>
        </w:rPr>
        <w:t xml:space="preserve"> (инструктивно-методический)</w:t>
      </w:r>
    </w:p>
    <w:p w:rsidR="000C6032" w:rsidRDefault="000C6032" w:rsidP="002A5697">
      <w:pPr>
        <w:jc w:val="both"/>
      </w:pPr>
      <w:r>
        <w:t>Это вид методического материала прие</w:t>
      </w:r>
      <w:r w:rsidR="00CD6853">
        <w:t>млем тогда, когда содержание не</w:t>
      </w:r>
      <w:r>
        <w:t xml:space="preserve">возможно раскрыть только словами. </w:t>
      </w:r>
    </w:p>
    <w:p w:rsidR="000C6032" w:rsidRDefault="000C6032" w:rsidP="002A5697">
      <w:pPr>
        <w:jc w:val="both"/>
      </w:pPr>
      <w:r>
        <w:t>Плакаты могут быть выполнены:</w:t>
      </w:r>
    </w:p>
    <w:p w:rsidR="000C6032" w:rsidRDefault="000C6032" w:rsidP="002A5697">
      <w:pPr>
        <w:jc w:val="both"/>
      </w:pPr>
      <w:r>
        <w:t>-типографическим способом</w:t>
      </w:r>
      <w:r w:rsidR="00986782">
        <w:t>;</w:t>
      </w:r>
    </w:p>
    <w:p w:rsidR="000C6032" w:rsidRDefault="000C6032" w:rsidP="002A5697">
      <w:pPr>
        <w:jc w:val="both"/>
      </w:pPr>
      <w:r>
        <w:t>-</w:t>
      </w:r>
      <w:proofErr w:type="spellStart"/>
      <w:r>
        <w:t>фотоспособом</w:t>
      </w:r>
      <w:proofErr w:type="spellEnd"/>
      <w:r w:rsidR="00986782">
        <w:t>;</w:t>
      </w:r>
    </w:p>
    <w:p w:rsidR="000C6032" w:rsidRDefault="000C6032" w:rsidP="002A5697">
      <w:pPr>
        <w:jc w:val="both"/>
      </w:pPr>
      <w:r>
        <w:t>- нарисовано художником</w:t>
      </w:r>
      <w:r w:rsidR="00986782">
        <w:t>.</w:t>
      </w:r>
    </w:p>
    <w:p w:rsidR="000C6032" w:rsidRDefault="000C6032" w:rsidP="002A5697">
      <w:pPr>
        <w:jc w:val="both"/>
      </w:pPr>
      <w:r>
        <w:t>Плакат - не газета, поэтому информация должна быть единичной, узкой, но только раскрывающей суть вопроса, название плаката.</w:t>
      </w:r>
    </w:p>
    <w:p w:rsidR="005042A3" w:rsidRDefault="005042A3" w:rsidP="008525E1">
      <w:pPr>
        <w:jc w:val="both"/>
      </w:pPr>
    </w:p>
    <w:p w:rsidR="0072289C" w:rsidRDefault="0072289C" w:rsidP="008525E1">
      <w:pPr>
        <w:jc w:val="both"/>
        <w:rPr>
          <w:b/>
        </w:rPr>
      </w:pPr>
    </w:p>
    <w:p w:rsidR="0072289C" w:rsidRDefault="0072289C" w:rsidP="008525E1">
      <w:pPr>
        <w:jc w:val="both"/>
        <w:rPr>
          <w:b/>
        </w:rPr>
      </w:pPr>
    </w:p>
    <w:p w:rsidR="005042A3" w:rsidRDefault="005042A3" w:rsidP="008525E1">
      <w:pPr>
        <w:jc w:val="both"/>
        <w:rPr>
          <w:b/>
        </w:rPr>
      </w:pPr>
      <w:r w:rsidRPr="005042A3">
        <w:rPr>
          <w:b/>
        </w:rPr>
        <w:t>Планы работы</w:t>
      </w:r>
    </w:p>
    <w:p w:rsidR="005042A3" w:rsidRDefault="005042A3" w:rsidP="008525E1">
      <w:pPr>
        <w:jc w:val="both"/>
      </w:pPr>
      <w:r>
        <w:t>План –</w:t>
      </w:r>
      <w:r w:rsidR="004619D2">
        <w:t xml:space="preserve"> это определенный порядок, последовательность в изложении чего либо (научного или литературного произведения, статьи, речи), а так же намеченная на определенный период работа с указанием ее целей, содержание, объема, методов, последовательности, сроков выполнения, исполнителей или ответственных за выполнение.</w:t>
      </w:r>
    </w:p>
    <w:p w:rsidR="004619D2" w:rsidRDefault="004619D2" w:rsidP="008525E1">
      <w:pPr>
        <w:jc w:val="both"/>
      </w:pPr>
    </w:p>
    <w:p w:rsidR="004619D2" w:rsidRDefault="004619D2" w:rsidP="008525E1">
      <w:pPr>
        <w:jc w:val="both"/>
        <w:rPr>
          <w:b/>
        </w:rPr>
      </w:pPr>
      <w:r w:rsidRPr="004619D2">
        <w:rPr>
          <w:b/>
        </w:rPr>
        <w:t>Публикации в СМИ и печатных изданиях</w:t>
      </w:r>
    </w:p>
    <w:p w:rsidR="004619D2" w:rsidRPr="004619D2" w:rsidRDefault="004619D2" w:rsidP="008525E1">
      <w:pPr>
        <w:jc w:val="both"/>
      </w:pPr>
      <w:r>
        <w:t>Материалы (статьи, заметки и т.д.), опубликованные в газетах, сборниках, книгах, авторами которых являются сотрудники УДОД.</w:t>
      </w:r>
    </w:p>
    <w:p w:rsidR="00840D21" w:rsidRPr="006A3FAA" w:rsidRDefault="006A3FAA" w:rsidP="008525E1">
      <w:pPr>
        <w:jc w:val="center"/>
        <w:rPr>
          <w:b/>
          <w:sz w:val="32"/>
          <w:szCs w:val="32"/>
        </w:rPr>
      </w:pPr>
      <w:proofErr w:type="gramStart"/>
      <w:r w:rsidRPr="006A3FAA">
        <w:rPr>
          <w:b/>
          <w:sz w:val="32"/>
          <w:szCs w:val="32"/>
        </w:rPr>
        <w:t>Р</w:t>
      </w:r>
      <w:proofErr w:type="gramEnd"/>
    </w:p>
    <w:p w:rsidR="003A59C1" w:rsidRDefault="003A59C1" w:rsidP="008525E1">
      <w:r w:rsidRPr="003A59C1">
        <w:rPr>
          <w:b/>
        </w:rPr>
        <w:t>Реферат</w:t>
      </w:r>
    </w:p>
    <w:p w:rsidR="003A59C1" w:rsidRDefault="003A59C1" w:rsidP="002A5697">
      <w:pPr>
        <w:jc w:val="both"/>
      </w:pPr>
      <w:r>
        <w:t xml:space="preserve">Самая объемная из всех работ описывающего характера. </w:t>
      </w:r>
    </w:p>
    <w:p w:rsidR="003A59C1" w:rsidRDefault="003A59C1" w:rsidP="002A5697">
      <w:pPr>
        <w:jc w:val="both"/>
      </w:pPr>
      <w:r>
        <w:t>Реферат – краткое изложение в письменной форме содержания одной или нескольких книг, статей, научных работ, критический обзор данных источников, итог  углубленной самостоятельной работы над определенной темой.</w:t>
      </w:r>
    </w:p>
    <w:p w:rsidR="003A59C1" w:rsidRDefault="003A59C1" w:rsidP="002A5697">
      <w:pPr>
        <w:jc w:val="both"/>
      </w:pPr>
      <w:r>
        <w:t>Реферат должен отражать и точку зрения автора на эту проблему, и освещать</w:t>
      </w:r>
      <w:r w:rsidR="00986782">
        <w:t xml:space="preserve"> имеющиеся практический опыт. Реферат</w:t>
      </w:r>
      <w:r>
        <w:t xml:space="preserve"> не содержит поучительных интонаций – он знакомит, описывает имеющийся материал. </w:t>
      </w:r>
    </w:p>
    <w:p w:rsidR="003A59C1" w:rsidRDefault="003A59C1" w:rsidP="002A5697">
      <w:pPr>
        <w:jc w:val="both"/>
      </w:pPr>
      <w:r>
        <w:t>По характеру:</w:t>
      </w:r>
    </w:p>
    <w:p w:rsidR="003A59C1" w:rsidRDefault="003A59C1" w:rsidP="002A5697">
      <w:pPr>
        <w:jc w:val="both"/>
      </w:pPr>
      <w:r>
        <w:t>- информационный</w:t>
      </w:r>
      <w:r w:rsidR="00986782">
        <w:t>;</w:t>
      </w:r>
    </w:p>
    <w:p w:rsidR="003A59C1" w:rsidRDefault="00B56C2C" w:rsidP="002A5697">
      <w:pPr>
        <w:jc w:val="both"/>
      </w:pPr>
      <w:r>
        <w:t>- пропагандистский</w:t>
      </w:r>
      <w:r w:rsidR="003A59C1">
        <w:t xml:space="preserve"> (рекомендательный)</w:t>
      </w:r>
      <w:r w:rsidR="00986782">
        <w:t>.</w:t>
      </w:r>
    </w:p>
    <w:p w:rsidR="003A59C1" w:rsidRDefault="003A59C1" w:rsidP="002A5697">
      <w:pPr>
        <w:jc w:val="both"/>
      </w:pPr>
      <w:r>
        <w:t>Примерная схема написания реферата:</w:t>
      </w:r>
    </w:p>
    <w:p w:rsidR="003A59C1" w:rsidRDefault="003A59C1" w:rsidP="002A5697">
      <w:pPr>
        <w:jc w:val="both"/>
      </w:pPr>
      <w:r>
        <w:t>- название реферата, автор, стаж его работы, место работы</w:t>
      </w:r>
      <w:r w:rsidR="00986782">
        <w:t>;</w:t>
      </w:r>
    </w:p>
    <w:p w:rsidR="003A59C1" w:rsidRDefault="003A59C1" w:rsidP="002A5697">
      <w:pPr>
        <w:jc w:val="both"/>
      </w:pPr>
      <w:r>
        <w:t>- развернутый план</w:t>
      </w:r>
      <w:r w:rsidR="00986782">
        <w:t>;</w:t>
      </w:r>
    </w:p>
    <w:p w:rsidR="003A59C1" w:rsidRDefault="003A59C1" w:rsidP="002A5697">
      <w:pPr>
        <w:jc w:val="both"/>
      </w:pPr>
      <w:r>
        <w:t>- изложение темы (по частям, с пунктами, подпунктами и т.д.)</w:t>
      </w:r>
      <w:r w:rsidR="00986782">
        <w:t>;</w:t>
      </w:r>
    </w:p>
    <w:p w:rsidR="003A59C1" w:rsidRDefault="003A59C1" w:rsidP="002A5697">
      <w:pPr>
        <w:jc w:val="both"/>
      </w:pPr>
      <w:r>
        <w:t>- библиография</w:t>
      </w:r>
      <w:r w:rsidR="00986782">
        <w:t>;</w:t>
      </w:r>
    </w:p>
    <w:p w:rsidR="003A59C1" w:rsidRDefault="003A59C1" w:rsidP="002A5697">
      <w:pPr>
        <w:jc w:val="both"/>
      </w:pPr>
      <w:r>
        <w:t>- приложение</w:t>
      </w:r>
      <w:r w:rsidR="00986782">
        <w:t>.</w:t>
      </w:r>
    </w:p>
    <w:p w:rsidR="003A59C1" w:rsidRPr="006A3FAA" w:rsidRDefault="006A3FAA" w:rsidP="008525E1">
      <w:pPr>
        <w:jc w:val="center"/>
        <w:rPr>
          <w:b/>
          <w:sz w:val="32"/>
          <w:szCs w:val="32"/>
        </w:rPr>
      </w:pPr>
      <w:r w:rsidRPr="006A3FAA">
        <w:rPr>
          <w:b/>
          <w:sz w:val="32"/>
          <w:szCs w:val="32"/>
        </w:rPr>
        <w:t>С</w:t>
      </w:r>
    </w:p>
    <w:p w:rsidR="00D66068" w:rsidRDefault="00D66068" w:rsidP="002A5697">
      <w:pPr>
        <w:jc w:val="both"/>
        <w:rPr>
          <w:b/>
        </w:rPr>
      </w:pPr>
      <w:r w:rsidRPr="00D66068">
        <w:rPr>
          <w:b/>
        </w:rPr>
        <w:t xml:space="preserve">Сборник  </w:t>
      </w:r>
      <w:r>
        <w:rPr>
          <w:b/>
        </w:rPr>
        <w:t>упражнений, задачник</w:t>
      </w:r>
    </w:p>
    <w:p w:rsidR="00D66068" w:rsidRDefault="00D66068" w:rsidP="002A5697">
      <w:pPr>
        <w:jc w:val="both"/>
      </w:pPr>
      <w:r>
        <w:t xml:space="preserve">Методическое пособие для обучения </w:t>
      </w:r>
      <w:r w:rsidR="001357A5">
        <w:t xml:space="preserve">воспитанников. </w:t>
      </w:r>
    </w:p>
    <w:p w:rsidR="001357A5" w:rsidRDefault="001357A5" w:rsidP="002A5697">
      <w:pPr>
        <w:jc w:val="both"/>
      </w:pPr>
      <w:r>
        <w:t>Содержит:</w:t>
      </w:r>
    </w:p>
    <w:p w:rsidR="00C95378" w:rsidRDefault="00986782" w:rsidP="002A5697">
      <w:pPr>
        <w:jc w:val="both"/>
      </w:pPr>
      <w:r>
        <w:t>1.у</w:t>
      </w:r>
      <w:r w:rsidR="001357A5">
        <w:t>пражнения</w:t>
      </w:r>
      <w:r>
        <w:t>;</w:t>
      </w:r>
    </w:p>
    <w:p w:rsidR="001357A5" w:rsidRDefault="001357A5" w:rsidP="002A5697">
      <w:pPr>
        <w:jc w:val="both"/>
      </w:pPr>
      <w:r>
        <w:t>2. ситуации</w:t>
      </w:r>
      <w:r w:rsidR="00986782">
        <w:t>;</w:t>
      </w:r>
    </w:p>
    <w:p w:rsidR="001357A5" w:rsidRDefault="001357A5" w:rsidP="002A5697">
      <w:pPr>
        <w:jc w:val="both"/>
      </w:pPr>
      <w:r>
        <w:t>3. задачи по различным проблемам воспитательной работы</w:t>
      </w:r>
      <w:r w:rsidR="00986782">
        <w:t>.</w:t>
      </w:r>
    </w:p>
    <w:p w:rsidR="001357A5" w:rsidRDefault="00902E29" w:rsidP="002A5697">
      <w:pPr>
        <w:jc w:val="both"/>
      </w:pPr>
      <w:r>
        <w:t>Оформляются задачи в с</w:t>
      </w:r>
      <w:r w:rsidR="001357A5">
        <w:t>борник</w:t>
      </w:r>
      <w:r>
        <w:t xml:space="preserve"> (брошюру), на карточках, отдельных листах.</w:t>
      </w:r>
    </w:p>
    <w:p w:rsidR="003A59C1" w:rsidRDefault="003A59C1" w:rsidP="002A5697">
      <w:pPr>
        <w:jc w:val="both"/>
      </w:pPr>
    </w:p>
    <w:p w:rsidR="003A59C1" w:rsidRDefault="003A59C1" w:rsidP="002A5697">
      <w:pPr>
        <w:jc w:val="both"/>
        <w:rPr>
          <w:b/>
        </w:rPr>
      </w:pPr>
      <w:r w:rsidRPr="003A59C1">
        <w:rPr>
          <w:b/>
        </w:rPr>
        <w:t>Сценарий</w:t>
      </w:r>
    </w:p>
    <w:p w:rsidR="003A59C1" w:rsidRDefault="003A59C1" w:rsidP="002A5697">
      <w:pPr>
        <w:jc w:val="both"/>
      </w:pPr>
      <w:r>
        <w:t xml:space="preserve">Самый распространенный вид прикладной методической продукции. </w:t>
      </w:r>
    </w:p>
    <w:p w:rsidR="003A59C1" w:rsidRDefault="003A59C1" w:rsidP="002A5697">
      <w:pPr>
        <w:jc w:val="both"/>
      </w:pPr>
      <w:r>
        <w:t>Сценарий – конспективная, подробная запись праздника, линейки, любого дела.</w:t>
      </w:r>
    </w:p>
    <w:p w:rsidR="007D5C02" w:rsidRDefault="007D5C02" w:rsidP="002A5697">
      <w:pPr>
        <w:jc w:val="both"/>
      </w:pPr>
      <w:r>
        <w:t>В нем дословно приводятся слова ведущих, чтецов, актеров, тексты песен. В ремарках даются сценические указания:</w:t>
      </w:r>
    </w:p>
    <w:p w:rsidR="007D5C02" w:rsidRDefault="0092631B" w:rsidP="002A5697">
      <w:pPr>
        <w:jc w:val="both"/>
      </w:pPr>
      <w:r>
        <w:t xml:space="preserve">- </w:t>
      </w:r>
      <w:r w:rsidR="007D5C02">
        <w:t>художественное оформление</w:t>
      </w:r>
      <w:r>
        <w:t>;</w:t>
      </w:r>
    </w:p>
    <w:p w:rsidR="007D5C02" w:rsidRDefault="007D5C02" w:rsidP="002A5697">
      <w:pPr>
        <w:jc w:val="both"/>
      </w:pPr>
      <w:r>
        <w:t>- световая партитура</w:t>
      </w:r>
      <w:r w:rsidR="0092631B">
        <w:t>;</w:t>
      </w:r>
    </w:p>
    <w:p w:rsidR="007D5C02" w:rsidRDefault="007D5C02" w:rsidP="002A5697">
      <w:pPr>
        <w:jc w:val="both"/>
      </w:pPr>
      <w:r>
        <w:t>- движение участников праздника на сцене и т.д.</w:t>
      </w:r>
    </w:p>
    <w:p w:rsidR="00C30C44" w:rsidRDefault="00C30C44" w:rsidP="002A5697">
      <w:pPr>
        <w:jc w:val="both"/>
      </w:pPr>
      <w:r>
        <w:t>Сценарий, как правило, снабжен методическими советами.</w:t>
      </w:r>
    </w:p>
    <w:p w:rsidR="00C30C44" w:rsidRDefault="00C30C44" w:rsidP="002A5697">
      <w:pPr>
        <w:jc w:val="both"/>
      </w:pPr>
    </w:p>
    <w:p w:rsidR="007D5C02" w:rsidRDefault="007D5C02" w:rsidP="002A5697">
      <w:pPr>
        <w:jc w:val="both"/>
      </w:pPr>
      <w:r>
        <w:t>Примерная схема сценария:</w:t>
      </w:r>
    </w:p>
    <w:p w:rsidR="007D5C02" w:rsidRDefault="007D5C02" w:rsidP="002A5697">
      <w:pPr>
        <w:jc w:val="both"/>
      </w:pPr>
      <w:r>
        <w:t>- название дела</w:t>
      </w:r>
      <w:r w:rsidR="0092631B">
        <w:t>;</w:t>
      </w:r>
    </w:p>
    <w:p w:rsidR="007D5C02" w:rsidRDefault="007D5C02" w:rsidP="002A5697">
      <w:pPr>
        <w:jc w:val="both"/>
      </w:pPr>
      <w:r>
        <w:t>- адресат -  для кого предназначено дело</w:t>
      </w:r>
      <w:r w:rsidR="0092631B">
        <w:t>;</w:t>
      </w:r>
    </w:p>
    <w:p w:rsidR="007D5C02" w:rsidRDefault="007D5C02" w:rsidP="002A5697">
      <w:pPr>
        <w:jc w:val="both"/>
      </w:pPr>
      <w:r>
        <w:t>- цель, воспитательные задачи дела</w:t>
      </w:r>
      <w:r w:rsidR="0092631B">
        <w:t>;</w:t>
      </w:r>
    </w:p>
    <w:p w:rsidR="007D5C02" w:rsidRDefault="007D5C02" w:rsidP="002A5697">
      <w:pPr>
        <w:jc w:val="both"/>
      </w:pPr>
      <w:r>
        <w:t>- участники исполнения сценария – действующие лица</w:t>
      </w:r>
      <w:r w:rsidR="0092631B">
        <w:t>;</w:t>
      </w:r>
    </w:p>
    <w:p w:rsidR="007D5C02" w:rsidRDefault="0092631B" w:rsidP="002A5697">
      <w:pPr>
        <w:jc w:val="both"/>
      </w:pPr>
      <w:r>
        <w:t>- те</w:t>
      </w:r>
      <w:proofErr w:type="gramStart"/>
      <w:r>
        <w:t xml:space="preserve">кст </w:t>
      </w:r>
      <w:r w:rsidR="007D5C02">
        <w:t>сц</w:t>
      </w:r>
      <w:proofErr w:type="gramEnd"/>
      <w:r w:rsidR="007D5C02">
        <w:t>енария</w:t>
      </w:r>
      <w:r>
        <w:t>;</w:t>
      </w:r>
    </w:p>
    <w:p w:rsidR="007D5C02" w:rsidRDefault="007D5C02" w:rsidP="002A5697">
      <w:pPr>
        <w:jc w:val="both"/>
      </w:pPr>
      <w:r>
        <w:lastRenderedPageBreak/>
        <w:t>- использованная литература</w:t>
      </w:r>
      <w:r w:rsidR="0092631B">
        <w:t>;</w:t>
      </w:r>
    </w:p>
    <w:p w:rsidR="007D5C02" w:rsidRDefault="007D5C02" w:rsidP="002A5697">
      <w:pPr>
        <w:jc w:val="both"/>
      </w:pPr>
      <w:r>
        <w:t>- автор сценария, год.</w:t>
      </w:r>
    </w:p>
    <w:p w:rsidR="007D5C02" w:rsidRPr="006A3FAA" w:rsidRDefault="006A3FAA" w:rsidP="008525E1">
      <w:pPr>
        <w:jc w:val="center"/>
        <w:rPr>
          <w:b/>
          <w:sz w:val="32"/>
          <w:szCs w:val="32"/>
        </w:rPr>
      </w:pPr>
      <w:r w:rsidRPr="006A3FAA">
        <w:rPr>
          <w:b/>
          <w:sz w:val="32"/>
          <w:szCs w:val="32"/>
        </w:rPr>
        <w:t>Т</w:t>
      </w:r>
    </w:p>
    <w:p w:rsidR="005362EF" w:rsidRDefault="005362EF" w:rsidP="002A5697">
      <w:pPr>
        <w:jc w:val="both"/>
        <w:rPr>
          <w:b/>
        </w:rPr>
      </w:pPr>
      <w:r w:rsidRPr="005362EF">
        <w:rPr>
          <w:b/>
        </w:rPr>
        <w:t>Творческие работы учащихся</w:t>
      </w:r>
    </w:p>
    <w:p w:rsidR="005362EF" w:rsidRDefault="005362EF" w:rsidP="002A5697">
      <w:pPr>
        <w:jc w:val="both"/>
      </w:pPr>
      <w:r>
        <w:t>К ним относятся</w:t>
      </w:r>
      <w:r w:rsidR="0092631B">
        <w:t>:</w:t>
      </w:r>
      <w:r>
        <w:t xml:space="preserve"> </w:t>
      </w:r>
    </w:p>
    <w:p w:rsidR="005362EF" w:rsidRDefault="005362EF" w:rsidP="002A5697">
      <w:pPr>
        <w:jc w:val="both"/>
      </w:pPr>
      <w:r>
        <w:t>- сочинения</w:t>
      </w:r>
      <w:r w:rsidR="0092631B">
        <w:t>;</w:t>
      </w:r>
    </w:p>
    <w:p w:rsidR="005362EF" w:rsidRDefault="005362EF" w:rsidP="002A5697">
      <w:pPr>
        <w:jc w:val="both"/>
      </w:pPr>
      <w:r>
        <w:t>- рефераты</w:t>
      </w:r>
      <w:r w:rsidR="0092631B">
        <w:t>;</w:t>
      </w:r>
    </w:p>
    <w:p w:rsidR="005362EF" w:rsidRDefault="005362EF" w:rsidP="002A5697">
      <w:pPr>
        <w:jc w:val="both"/>
      </w:pPr>
      <w:r>
        <w:t>- технологическое описание изготовления изделия и т.д.</w:t>
      </w:r>
    </w:p>
    <w:p w:rsidR="005362EF" w:rsidRPr="005362EF" w:rsidRDefault="005362EF" w:rsidP="002A5697">
      <w:pPr>
        <w:jc w:val="both"/>
      </w:pPr>
      <w:r>
        <w:t>Творческие работы могут быть самостоятельно представлены на выставках, олимпиадах, конкурсах, смотрах или являться приложениями к образовательной программе, описание учебных занятий, методическим разработкам педагогов.</w:t>
      </w:r>
    </w:p>
    <w:p w:rsidR="007D5C02" w:rsidRDefault="007D5C02" w:rsidP="002A5697">
      <w:pPr>
        <w:jc w:val="both"/>
      </w:pPr>
    </w:p>
    <w:p w:rsidR="00EC303E" w:rsidRDefault="00EC303E" w:rsidP="002A5697">
      <w:pPr>
        <w:jc w:val="both"/>
        <w:rPr>
          <w:b/>
        </w:rPr>
      </w:pPr>
      <w:r w:rsidRPr="00EC303E">
        <w:rPr>
          <w:b/>
        </w:rPr>
        <w:t>Тексты выступлений на семинарах и конференциях, педсоветах, методических объединениях</w:t>
      </w:r>
    </w:p>
    <w:p w:rsidR="005042A3" w:rsidRDefault="005042A3" w:rsidP="002A5697">
      <w:pPr>
        <w:jc w:val="both"/>
      </w:pPr>
      <w:r>
        <w:t>Они являются одним из способов обобщения и распространения передового педагогического опыта. Тексты выступлений дают возможность познакомиться с данным опытом большему числу педагогов.</w:t>
      </w:r>
    </w:p>
    <w:p w:rsidR="005042A3" w:rsidRPr="00EC303E" w:rsidRDefault="005042A3" w:rsidP="002A5697">
      <w:pPr>
        <w:jc w:val="both"/>
      </w:pPr>
    </w:p>
    <w:p w:rsidR="007D5C02" w:rsidRDefault="007D5C02" w:rsidP="002A5697">
      <w:pPr>
        <w:jc w:val="both"/>
        <w:rPr>
          <w:b/>
        </w:rPr>
      </w:pPr>
      <w:r w:rsidRPr="007D5C02">
        <w:rPr>
          <w:b/>
        </w:rPr>
        <w:t>Тематическая папка</w:t>
      </w:r>
    </w:p>
    <w:p w:rsidR="007D5C02" w:rsidRDefault="007D5C02" w:rsidP="002A5697">
      <w:pPr>
        <w:jc w:val="both"/>
      </w:pPr>
      <w:r>
        <w:t>Объединяет в себе:</w:t>
      </w:r>
    </w:p>
    <w:p w:rsidR="007D5C02" w:rsidRDefault="007D5C02" w:rsidP="002A5697">
      <w:pPr>
        <w:jc w:val="both"/>
      </w:pPr>
      <w:r>
        <w:t>- нормативные документы, определяющие деятельность в данном направлении</w:t>
      </w:r>
      <w:r w:rsidR="0092631B">
        <w:t>;</w:t>
      </w:r>
    </w:p>
    <w:p w:rsidR="007D5C02" w:rsidRDefault="007D5C02" w:rsidP="002A5697">
      <w:pPr>
        <w:jc w:val="both"/>
      </w:pPr>
      <w:r>
        <w:t>- методические рекомендации</w:t>
      </w:r>
      <w:r w:rsidR="0092631B">
        <w:t>;</w:t>
      </w:r>
    </w:p>
    <w:p w:rsidR="007D5C02" w:rsidRDefault="007D5C02" w:rsidP="002A5697">
      <w:pPr>
        <w:jc w:val="both"/>
      </w:pPr>
      <w:r>
        <w:t>- разработка конкретных дел, сценарии</w:t>
      </w:r>
      <w:r w:rsidR="0092631B">
        <w:t>;</w:t>
      </w:r>
    </w:p>
    <w:p w:rsidR="007D5C02" w:rsidRDefault="007D5C02" w:rsidP="002A5697">
      <w:pPr>
        <w:jc w:val="both"/>
      </w:pPr>
      <w:r>
        <w:t>- материалы из опыта работы</w:t>
      </w:r>
      <w:r w:rsidR="0092631B">
        <w:t>;</w:t>
      </w:r>
    </w:p>
    <w:p w:rsidR="007D5C02" w:rsidRDefault="007D5C02" w:rsidP="002A5697">
      <w:pPr>
        <w:jc w:val="both"/>
      </w:pPr>
      <w:r>
        <w:t>- библиография</w:t>
      </w:r>
      <w:r w:rsidR="0092631B">
        <w:t>;</w:t>
      </w:r>
    </w:p>
    <w:p w:rsidR="007D5C02" w:rsidRDefault="007D5C02" w:rsidP="002A5697">
      <w:pPr>
        <w:jc w:val="both"/>
      </w:pPr>
      <w:r>
        <w:t>- дидактический материал</w:t>
      </w:r>
      <w:r w:rsidR="0092631B">
        <w:t>.</w:t>
      </w:r>
    </w:p>
    <w:p w:rsidR="007D5C02" w:rsidRDefault="007D5C02" w:rsidP="002A5697">
      <w:pPr>
        <w:jc w:val="both"/>
      </w:pPr>
    </w:p>
    <w:p w:rsidR="007D5C02" w:rsidRDefault="007D5C02" w:rsidP="002A5697">
      <w:pPr>
        <w:jc w:val="both"/>
        <w:rPr>
          <w:b/>
        </w:rPr>
      </w:pPr>
      <w:r w:rsidRPr="007D5C02">
        <w:rPr>
          <w:b/>
        </w:rPr>
        <w:t>Тематическая подборка</w:t>
      </w:r>
    </w:p>
    <w:p w:rsidR="007D5C02" w:rsidRDefault="0092631B" w:rsidP="002A5697">
      <w:pPr>
        <w:jc w:val="both"/>
      </w:pPr>
      <w:proofErr w:type="gramStart"/>
      <w:r>
        <w:t>Необходима</w:t>
      </w:r>
      <w:proofErr w:type="gramEnd"/>
      <w:r w:rsidR="007D5C02">
        <w:t xml:space="preserve"> при накопление материалов для написания рекомендаций, сценария.</w:t>
      </w:r>
    </w:p>
    <w:p w:rsidR="00C30C44" w:rsidRDefault="00C30C44" w:rsidP="002A5697">
      <w:pPr>
        <w:jc w:val="both"/>
      </w:pPr>
      <w:r>
        <w:t xml:space="preserve">Это может быть </w:t>
      </w:r>
      <w:r w:rsidR="007D5C02">
        <w:t xml:space="preserve"> </w:t>
      </w:r>
      <w:r>
        <w:t>п</w:t>
      </w:r>
      <w:r w:rsidR="007D5C02">
        <w:t xml:space="preserve">одборка стихов, песен, игр, цитат, поговорок, фотографий, рисунков и т.д. на одну тему. </w:t>
      </w:r>
    </w:p>
    <w:p w:rsidR="00C30C44" w:rsidRDefault="007D5C02" w:rsidP="002A5697">
      <w:pPr>
        <w:jc w:val="both"/>
      </w:pPr>
      <w:r>
        <w:t>Оформляется</w:t>
      </w:r>
      <w:r w:rsidR="00C30C44">
        <w:t xml:space="preserve"> в:</w:t>
      </w:r>
    </w:p>
    <w:p w:rsidR="00C30C44" w:rsidRDefault="007D5C02" w:rsidP="002A5697">
      <w:pPr>
        <w:jc w:val="both"/>
      </w:pPr>
      <w:r>
        <w:t xml:space="preserve"> </w:t>
      </w:r>
      <w:r w:rsidR="00C30C44">
        <w:t xml:space="preserve">- </w:t>
      </w:r>
      <w:r w:rsidR="0092631B">
        <w:t xml:space="preserve"> папке для бумаг;</w:t>
      </w:r>
      <w:r>
        <w:t xml:space="preserve"> </w:t>
      </w:r>
    </w:p>
    <w:p w:rsidR="00C30C44" w:rsidRDefault="00C30C44" w:rsidP="002A5697">
      <w:pPr>
        <w:jc w:val="both"/>
      </w:pPr>
      <w:r>
        <w:t xml:space="preserve"> - </w:t>
      </w:r>
      <w:r w:rsidR="0092631B">
        <w:t>на скоросшиватель;</w:t>
      </w:r>
      <w:r w:rsidR="007D5C02">
        <w:t xml:space="preserve"> </w:t>
      </w:r>
    </w:p>
    <w:p w:rsidR="00C30C44" w:rsidRDefault="00C30C44" w:rsidP="002A5697">
      <w:pPr>
        <w:jc w:val="both"/>
      </w:pPr>
      <w:r>
        <w:t xml:space="preserve"> - </w:t>
      </w:r>
      <w:r w:rsidR="0092631B">
        <w:t xml:space="preserve"> альбом;</w:t>
      </w:r>
    </w:p>
    <w:p w:rsidR="00C30C44" w:rsidRDefault="00C30C44" w:rsidP="002A5697">
      <w:pPr>
        <w:jc w:val="both"/>
      </w:pPr>
      <w:r>
        <w:t xml:space="preserve"> - </w:t>
      </w:r>
      <w:r w:rsidR="0092631B">
        <w:t xml:space="preserve"> большие конверты;</w:t>
      </w:r>
      <w:r w:rsidR="007D5C02">
        <w:t xml:space="preserve"> </w:t>
      </w:r>
    </w:p>
    <w:p w:rsidR="007D5C02" w:rsidRPr="007D5C02" w:rsidRDefault="00C30C44" w:rsidP="002A5697">
      <w:pPr>
        <w:jc w:val="both"/>
      </w:pPr>
      <w:r>
        <w:t xml:space="preserve"> - </w:t>
      </w:r>
      <w:r w:rsidR="007D5C02">
        <w:t xml:space="preserve"> общую тетрадь.</w:t>
      </w:r>
    </w:p>
    <w:p w:rsidR="007D5C02" w:rsidRPr="006A3FAA" w:rsidRDefault="006A3FAA" w:rsidP="008525E1">
      <w:pPr>
        <w:jc w:val="center"/>
        <w:rPr>
          <w:b/>
          <w:sz w:val="32"/>
          <w:szCs w:val="32"/>
        </w:rPr>
      </w:pPr>
      <w:r w:rsidRPr="006A3FAA">
        <w:rPr>
          <w:b/>
          <w:sz w:val="32"/>
          <w:szCs w:val="32"/>
        </w:rPr>
        <w:t>Ф</w:t>
      </w:r>
    </w:p>
    <w:p w:rsidR="005362EF" w:rsidRPr="005362EF" w:rsidRDefault="005362EF" w:rsidP="008525E1">
      <w:pPr>
        <w:rPr>
          <w:b/>
        </w:rPr>
      </w:pPr>
      <w:r w:rsidRPr="005362EF">
        <w:rPr>
          <w:b/>
        </w:rPr>
        <w:t>Фото и видео материалы</w:t>
      </w:r>
    </w:p>
    <w:p w:rsidR="003F2AA5" w:rsidRPr="005362EF" w:rsidRDefault="005362EF" w:rsidP="008525E1">
      <w:r>
        <w:t xml:space="preserve">Фотографии и </w:t>
      </w:r>
      <w:proofErr w:type="gramStart"/>
      <w:r>
        <w:t>видео записи</w:t>
      </w:r>
      <w:proofErr w:type="gramEnd"/>
      <w:r>
        <w:t xml:space="preserve"> являются красочными иллюстрациями различных видов деятельности учащихся и педагогов</w:t>
      </w:r>
      <w:r w:rsidRPr="005362EF">
        <w:t>.</w:t>
      </w:r>
      <w:r w:rsidR="00EC303E">
        <w:t xml:space="preserve"> Правильно оформленный материал дает возможность не только сохранить для истории воспоминания о прошедших делах</w:t>
      </w:r>
      <w:r w:rsidR="00EC303E" w:rsidRPr="00EC303E">
        <w:t>,</w:t>
      </w:r>
      <w:r w:rsidR="00EC303E">
        <w:t xml:space="preserve"> но и является основой для анализа мероприятия</w:t>
      </w:r>
      <w:r w:rsidR="00EC303E" w:rsidRPr="00EC303E">
        <w:t>,</w:t>
      </w:r>
      <w:r w:rsidR="00EC303E">
        <w:t xml:space="preserve"> занятия и т</w:t>
      </w:r>
      <w:r w:rsidR="00EC303E" w:rsidRPr="00EC303E">
        <w:t>.</w:t>
      </w:r>
      <w:r w:rsidR="00EC303E">
        <w:t>д</w:t>
      </w:r>
      <w:r w:rsidR="00EC303E" w:rsidRPr="00EC303E">
        <w:t>.</w:t>
      </w:r>
      <w:r w:rsidR="00EC303E">
        <w:t xml:space="preserve"> </w:t>
      </w:r>
    </w:p>
    <w:p w:rsidR="003F2AA5" w:rsidRDefault="003F2AA5" w:rsidP="008525E1">
      <w:r>
        <w:t xml:space="preserve">                              </w:t>
      </w:r>
    </w:p>
    <w:p w:rsidR="0092631B" w:rsidRDefault="0092631B" w:rsidP="008525E1"/>
    <w:p w:rsidR="0092631B" w:rsidRDefault="0092631B" w:rsidP="008525E1"/>
    <w:p w:rsidR="0092631B" w:rsidRDefault="0092631B" w:rsidP="008525E1"/>
    <w:p w:rsidR="008525E1" w:rsidRDefault="008525E1" w:rsidP="008525E1">
      <w:pPr>
        <w:shd w:val="clear" w:color="auto" w:fill="FFFFFF"/>
        <w:ind w:left="1195"/>
        <w:rPr>
          <w:b/>
          <w:color w:val="000000"/>
          <w:spacing w:val="4"/>
          <w:sz w:val="32"/>
          <w:szCs w:val="32"/>
        </w:rPr>
      </w:pPr>
    </w:p>
    <w:p w:rsidR="008525E1" w:rsidRDefault="008525E1" w:rsidP="008525E1">
      <w:pPr>
        <w:shd w:val="clear" w:color="auto" w:fill="FFFFFF"/>
        <w:ind w:left="1195"/>
        <w:rPr>
          <w:b/>
          <w:color w:val="000000"/>
          <w:spacing w:val="4"/>
          <w:sz w:val="32"/>
          <w:szCs w:val="32"/>
        </w:rPr>
      </w:pPr>
    </w:p>
    <w:p w:rsidR="008525E1" w:rsidRDefault="008525E1" w:rsidP="008525E1">
      <w:pPr>
        <w:shd w:val="clear" w:color="auto" w:fill="FFFFFF"/>
        <w:ind w:left="1195"/>
        <w:rPr>
          <w:b/>
          <w:color w:val="000000"/>
          <w:spacing w:val="4"/>
          <w:sz w:val="32"/>
          <w:szCs w:val="32"/>
        </w:rPr>
      </w:pPr>
    </w:p>
    <w:p w:rsidR="008525E1" w:rsidRDefault="008525E1" w:rsidP="008525E1">
      <w:pPr>
        <w:shd w:val="clear" w:color="auto" w:fill="FFFFFF"/>
        <w:ind w:left="1195"/>
        <w:rPr>
          <w:b/>
          <w:color w:val="000000"/>
          <w:spacing w:val="4"/>
          <w:sz w:val="32"/>
          <w:szCs w:val="32"/>
        </w:rPr>
      </w:pPr>
    </w:p>
    <w:p w:rsidR="008525E1" w:rsidRDefault="008525E1" w:rsidP="008525E1">
      <w:pPr>
        <w:shd w:val="clear" w:color="auto" w:fill="FFFFFF"/>
        <w:ind w:left="1195"/>
        <w:rPr>
          <w:b/>
          <w:color w:val="000000"/>
          <w:spacing w:val="4"/>
          <w:sz w:val="32"/>
          <w:szCs w:val="32"/>
        </w:rPr>
      </w:pPr>
    </w:p>
    <w:p w:rsidR="008525E1" w:rsidRDefault="008525E1" w:rsidP="008525E1">
      <w:pPr>
        <w:shd w:val="clear" w:color="auto" w:fill="FFFFFF"/>
        <w:ind w:left="1195"/>
        <w:rPr>
          <w:b/>
          <w:color w:val="000000"/>
          <w:spacing w:val="4"/>
          <w:sz w:val="32"/>
          <w:szCs w:val="32"/>
        </w:rPr>
      </w:pPr>
    </w:p>
    <w:p w:rsidR="008525E1" w:rsidRDefault="008525E1" w:rsidP="008525E1">
      <w:pPr>
        <w:shd w:val="clear" w:color="auto" w:fill="FFFFFF"/>
        <w:ind w:left="1195"/>
        <w:rPr>
          <w:b/>
          <w:color w:val="000000"/>
          <w:spacing w:val="4"/>
          <w:sz w:val="32"/>
          <w:szCs w:val="32"/>
        </w:rPr>
      </w:pPr>
    </w:p>
    <w:p w:rsidR="008525E1" w:rsidRPr="001F43A2" w:rsidRDefault="001F43A2" w:rsidP="008525E1">
      <w:pPr>
        <w:shd w:val="clear" w:color="auto" w:fill="FFFFFF"/>
        <w:ind w:left="1195"/>
        <w:rPr>
          <w:b/>
          <w:color w:val="000000"/>
          <w:spacing w:val="4"/>
          <w:sz w:val="28"/>
          <w:szCs w:val="28"/>
        </w:rPr>
      </w:pPr>
      <w:r w:rsidRPr="001F43A2">
        <w:rPr>
          <w:b/>
          <w:color w:val="000000"/>
          <w:spacing w:val="4"/>
          <w:sz w:val="28"/>
          <w:szCs w:val="28"/>
          <w:lang w:val="en-US"/>
        </w:rPr>
        <w:t>IV</w:t>
      </w:r>
      <w:r w:rsidRPr="001F43A2">
        <w:rPr>
          <w:b/>
          <w:color w:val="000000"/>
          <w:spacing w:val="4"/>
          <w:sz w:val="28"/>
          <w:szCs w:val="28"/>
        </w:rPr>
        <w:t xml:space="preserve">. </w:t>
      </w:r>
      <w:r w:rsidR="008A601E" w:rsidRPr="001F43A2">
        <w:rPr>
          <w:b/>
          <w:color w:val="000000"/>
          <w:spacing w:val="4"/>
          <w:sz w:val="28"/>
          <w:szCs w:val="28"/>
        </w:rPr>
        <w:t>Рекомендации по оформлению методических материалов</w:t>
      </w:r>
    </w:p>
    <w:p w:rsidR="008525E1" w:rsidRDefault="008525E1" w:rsidP="008525E1">
      <w:pPr>
        <w:shd w:val="clear" w:color="auto" w:fill="FFFFFF"/>
        <w:ind w:left="1195"/>
        <w:rPr>
          <w:b/>
          <w:color w:val="000000"/>
          <w:spacing w:val="4"/>
          <w:sz w:val="32"/>
          <w:szCs w:val="32"/>
        </w:rPr>
      </w:pPr>
    </w:p>
    <w:p w:rsidR="008525E1" w:rsidRPr="0072289C" w:rsidRDefault="008A601E" w:rsidP="001F43A2">
      <w:pPr>
        <w:shd w:val="clear" w:color="auto" w:fill="FFFFFF"/>
        <w:rPr>
          <w:b/>
          <w:iCs/>
          <w:color w:val="000000"/>
          <w:spacing w:val="-5"/>
        </w:rPr>
      </w:pPr>
      <w:r w:rsidRPr="0072289C">
        <w:rPr>
          <w:b/>
          <w:iCs/>
          <w:color w:val="000000"/>
          <w:spacing w:val="-5"/>
        </w:rPr>
        <w:t>Рекомендации по оформлению образовательных программ:</w:t>
      </w:r>
    </w:p>
    <w:p w:rsidR="008A601E" w:rsidRPr="0072289C" w:rsidRDefault="008A601E" w:rsidP="008525E1">
      <w:pPr>
        <w:shd w:val="clear" w:color="auto" w:fill="FFFFFF"/>
        <w:rPr>
          <w:iCs/>
          <w:color w:val="000000"/>
          <w:spacing w:val="-5"/>
        </w:rPr>
      </w:pPr>
      <w:r w:rsidRPr="0072289C">
        <w:rPr>
          <w:iCs/>
          <w:color w:val="000000"/>
          <w:spacing w:val="-5"/>
        </w:rPr>
        <w:t xml:space="preserve"> - титульный лист</w:t>
      </w:r>
    </w:p>
    <w:p w:rsidR="008A601E" w:rsidRPr="0072289C" w:rsidRDefault="008A601E" w:rsidP="008525E1">
      <w:pPr>
        <w:shd w:val="clear" w:color="auto" w:fill="FFFFFF"/>
        <w:spacing w:line="317" w:lineRule="exact"/>
      </w:pPr>
      <w:r w:rsidRPr="0072289C">
        <w:rPr>
          <w:color w:val="000000"/>
          <w:spacing w:val="-3"/>
        </w:rPr>
        <w:t xml:space="preserve"> - пояснительная записка</w:t>
      </w:r>
    </w:p>
    <w:p w:rsidR="008A601E" w:rsidRPr="0072289C" w:rsidRDefault="008A601E" w:rsidP="008525E1">
      <w:pPr>
        <w:shd w:val="clear" w:color="auto" w:fill="FFFFFF"/>
        <w:spacing w:line="317" w:lineRule="exact"/>
      </w:pPr>
      <w:r w:rsidRPr="0072289C">
        <w:rPr>
          <w:color w:val="000000"/>
          <w:spacing w:val="-3"/>
        </w:rPr>
        <w:t xml:space="preserve"> - учебно-тематический план</w:t>
      </w:r>
    </w:p>
    <w:p w:rsidR="008A601E" w:rsidRPr="0072289C" w:rsidRDefault="008A601E" w:rsidP="008525E1">
      <w:pPr>
        <w:shd w:val="clear" w:color="auto" w:fill="FFFFFF"/>
        <w:spacing w:line="317" w:lineRule="exact"/>
      </w:pPr>
      <w:r w:rsidRPr="0072289C">
        <w:rPr>
          <w:color w:val="000000"/>
          <w:spacing w:val="-3"/>
        </w:rPr>
        <w:t xml:space="preserve"> - содержание изучаемого курса</w:t>
      </w:r>
    </w:p>
    <w:p w:rsidR="008A601E" w:rsidRPr="0072289C" w:rsidRDefault="008A601E" w:rsidP="008525E1">
      <w:pPr>
        <w:shd w:val="clear" w:color="auto" w:fill="FFFFFF"/>
        <w:spacing w:line="317" w:lineRule="exact"/>
      </w:pPr>
      <w:r w:rsidRPr="0072289C">
        <w:rPr>
          <w:color w:val="000000"/>
          <w:spacing w:val="-4"/>
        </w:rPr>
        <w:t xml:space="preserve"> - методическое обеспечение программы</w:t>
      </w:r>
    </w:p>
    <w:p w:rsidR="0072289C" w:rsidRDefault="008A601E" w:rsidP="008525E1">
      <w:pPr>
        <w:shd w:val="clear" w:color="auto" w:fill="FFFFFF"/>
        <w:spacing w:line="331" w:lineRule="exact"/>
        <w:ind w:right="3629"/>
        <w:rPr>
          <w:color w:val="000000"/>
          <w:spacing w:val="-5"/>
        </w:rPr>
      </w:pPr>
      <w:r w:rsidRPr="0072289C">
        <w:rPr>
          <w:color w:val="000000"/>
          <w:spacing w:val="-5"/>
        </w:rPr>
        <w:t xml:space="preserve"> - материально-техническое обеспечение программы        </w:t>
      </w:r>
    </w:p>
    <w:p w:rsidR="008A601E" w:rsidRPr="0072289C" w:rsidRDefault="008A601E" w:rsidP="008525E1">
      <w:pPr>
        <w:shd w:val="clear" w:color="auto" w:fill="FFFFFF"/>
        <w:spacing w:line="331" w:lineRule="exact"/>
        <w:ind w:right="3629"/>
      </w:pPr>
      <w:r w:rsidRPr="0072289C">
        <w:rPr>
          <w:color w:val="000000"/>
          <w:spacing w:val="-5"/>
        </w:rPr>
        <w:t xml:space="preserve">  - </w:t>
      </w:r>
      <w:r w:rsidRPr="0072289C">
        <w:rPr>
          <w:color w:val="000000"/>
          <w:spacing w:val="-10"/>
        </w:rPr>
        <w:t>список литературы</w:t>
      </w:r>
    </w:p>
    <w:p w:rsidR="008A601E" w:rsidRPr="0072289C" w:rsidRDefault="008A601E" w:rsidP="008525E1">
      <w:pPr>
        <w:shd w:val="clear" w:color="auto" w:fill="FFFFFF"/>
        <w:spacing w:line="324" w:lineRule="exact"/>
      </w:pPr>
      <w:r w:rsidRPr="0072289C">
        <w:rPr>
          <w:color w:val="000000"/>
          <w:spacing w:val="-3"/>
        </w:rPr>
        <w:t>Более подробно требования к оформлению образовательных программ изложе</w:t>
      </w:r>
      <w:r w:rsidRPr="0072289C">
        <w:rPr>
          <w:color w:val="000000"/>
          <w:spacing w:val="-3"/>
        </w:rPr>
        <w:softHyphen/>
        <w:t>ны в Письме Минобразования России от 18.06.2003 № 28-02-484/16.</w:t>
      </w:r>
    </w:p>
    <w:p w:rsidR="008A601E" w:rsidRPr="0072289C" w:rsidRDefault="008A601E" w:rsidP="008525E1">
      <w:pPr>
        <w:shd w:val="clear" w:color="auto" w:fill="FFFFFF"/>
        <w:spacing w:before="331" w:line="324" w:lineRule="exact"/>
        <w:rPr>
          <w:b/>
          <w:iCs/>
          <w:color w:val="000000"/>
          <w:spacing w:val="-5"/>
        </w:rPr>
      </w:pPr>
      <w:r w:rsidRPr="0072289C">
        <w:rPr>
          <w:b/>
          <w:bCs/>
          <w:iCs/>
          <w:color w:val="000000"/>
          <w:spacing w:val="-5"/>
        </w:rPr>
        <w:t xml:space="preserve">Рекомендации </w:t>
      </w:r>
      <w:r w:rsidRPr="0072289C">
        <w:rPr>
          <w:b/>
          <w:iCs/>
          <w:color w:val="000000"/>
          <w:spacing w:val="-5"/>
        </w:rPr>
        <w:t>по оформлению сценариев массовых мероприятий:</w:t>
      </w:r>
    </w:p>
    <w:p w:rsidR="008A601E" w:rsidRPr="0072289C" w:rsidRDefault="008A601E" w:rsidP="002A5697">
      <w:pPr>
        <w:shd w:val="clear" w:color="auto" w:fill="FFFFFF"/>
        <w:spacing w:before="331" w:line="324" w:lineRule="exact"/>
        <w:jc w:val="both"/>
        <w:rPr>
          <w:color w:val="000000"/>
          <w:spacing w:val="-3"/>
        </w:rPr>
      </w:pPr>
      <w:r w:rsidRPr="0072289C">
        <w:rPr>
          <w:color w:val="000000"/>
          <w:spacing w:val="-3"/>
        </w:rPr>
        <w:t>- титульный лист (название образовательного учреждения, форма и название меро</w:t>
      </w:r>
      <w:r w:rsidRPr="0072289C">
        <w:rPr>
          <w:color w:val="000000"/>
          <w:spacing w:val="-3"/>
        </w:rPr>
        <w:softHyphen/>
      </w:r>
      <w:r w:rsidRPr="0072289C">
        <w:rPr>
          <w:color w:val="000000"/>
          <w:spacing w:val="-1"/>
        </w:rPr>
        <w:t xml:space="preserve">приятия, адресность (возраст участников), Ф.И.О. автора полностью, должность, </w:t>
      </w:r>
      <w:r w:rsidRPr="0072289C">
        <w:rPr>
          <w:color w:val="000000"/>
          <w:spacing w:val="-3"/>
        </w:rPr>
        <w:t>город, год проведения);</w:t>
      </w:r>
    </w:p>
    <w:p w:rsidR="008A601E" w:rsidRPr="0072289C" w:rsidRDefault="008A601E" w:rsidP="007B0391">
      <w:pPr>
        <w:shd w:val="clear" w:color="auto" w:fill="FFFFFF"/>
        <w:spacing w:beforeLines="20"/>
        <w:jc w:val="both"/>
      </w:pPr>
      <w:r w:rsidRPr="0072289C">
        <w:rPr>
          <w:color w:val="000000"/>
          <w:spacing w:val="-3"/>
        </w:rPr>
        <w:t xml:space="preserve">- </w:t>
      </w:r>
      <w:r w:rsidRPr="0072289C">
        <w:rPr>
          <w:color w:val="000000"/>
          <w:spacing w:val="-2"/>
        </w:rPr>
        <w:t>пояснительная записка (актуальность, цели и задачи, условия и особенности реа</w:t>
      </w:r>
      <w:r w:rsidRPr="0072289C">
        <w:rPr>
          <w:color w:val="000000"/>
          <w:spacing w:val="-2"/>
        </w:rPr>
        <w:softHyphen/>
      </w:r>
      <w:r w:rsidRPr="0072289C">
        <w:rPr>
          <w:color w:val="000000"/>
          <w:spacing w:val="-3"/>
        </w:rPr>
        <w:t>лизации, предварительные организационные мероприятия);</w:t>
      </w:r>
    </w:p>
    <w:p w:rsidR="008A601E" w:rsidRPr="0072289C" w:rsidRDefault="008A601E" w:rsidP="007B0391">
      <w:pPr>
        <w:shd w:val="clear" w:color="auto" w:fill="FFFFFF"/>
        <w:spacing w:beforeLines="20"/>
        <w:jc w:val="both"/>
        <w:rPr>
          <w:color w:val="000000"/>
          <w:spacing w:val="-3"/>
        </w:rPr>
      </w:pPr>
      <w:r w:rsidRPr="0072289C">
        <w:rPr>
          <w:color w:val="000000"/>
          <w:spacing w:val="-1"/>
        </w:rPr>
        <w:t xml:space="preserve">- литературный сценарий (название, действующие лица, полный текст ведущих и </w:t>
      </w:r>
      <w:r w:rsidRPr="0072289C">
        <w:rPr>
          <w:color w:val="000000"/>
        </w:rPr>
        <w:t>героев, описание игр, конкурсов; ремарки в тексте раскрывают особенности ха</w:t>
      </w:r>
      <w:r w:rsidRPr="0072289C">
        <w:rPr>
          <w:color w:val="000000"/>
        </w:rPr>
        <w:softHyphen/>
      </w:r>
      <w:r w:rsidRPr="0072289C">
        <w:rPr>
          <w:color w:val="000000"/>
          <w:spacing w:val="-3"/>
        </w:rPr>
        <w:t>рактеров героев, происходящее действие, музыкально оформление, художествен</w:t>
      </w:r>
      <w:r w:rsidRPr="0072289C">
        <w:rPr>
          <w:color w:val="000000"/>
          <w:spacing w:val="-3"/>
        </w:rPr>
        <w:softHyphen/>
        <w:t>ные номера и т.д.; имена персонажей печатаются в левой части текста, выделяют</w:t>
      </w:r>
      <w:r w:rsidRPr="0072289C">
        <w:rPr>
          <w:color w:val="000000"/>
          <w:spacing w:val="-3"/>
        </w:rPr>
        <w:softHyphen/>
        <w:t xml:space="preserve">ся и не сливаются с основным текстом); </w:t>
      </w:r>
    </w:p>
    <w:p w:rsidR="008A601E" w:rsidRPr="0072289C" w:rsidRDefault="008A601E" w:rsidP="007B0391">
      <w:pPr>
        <w:shd w:val="clear" w:color="auto" w:fill="FFFFFF"/>
        <w:spacing w:beforeLines="20"/>
        <w:jc w:val="both"/>
        <w:rPr>
          <w:color w:val="000000"/>
          <w:spacing w:val="-3"/>
        </w:rPr>
      </w:pPr>
      <w:r w:rsidRPr="0072289C">
        <w:rPr>
          <w:color w:val="000000"/>
          <w:spacing w:val="-3"/>
        </w:rPr>
        <w:t>- методические советы по проведению;</w:t>
      </w:r>
    </w:p>
    <w:p w:rsidR="008A601E" w:rsidRPr="0072289C" w:rsidRDefault="008A601E" w:rsidP="007B0391">
      <w:pPr>
        <w:shd w:val="clear" w:color="auto" w:fill="FFFFFF"/>
        <w:spacing w:beforeLines="20"/>
        <w:jc w:val="both"/>
      </w:pPr>
      <w:r w:rsidRPr="0072289C">
        <w:rPr>
          <w:color w:val="000000"/>
          <w:spacing w:val="-3"/>
        </w:rPr>
        <w:t xml:space="preserve">- </w:t>
      </w:r>
      <w:r w:rsidRPr="0072289C">
        <w:rPr>
          <w:color w:val="000000"/>
          <w:spacing w:val="-4"/>
        </w:rPr>
        <w:t>используемый реквизит;</w:t>
      </w:r>
    </w:p>
    <w:p w:rsidR="008A601E" w:rsidRPr="0072289C" w:rsidRDefault="008A601E" w:rsidP="007B0391">
      <w:pPr>
        <w:shd w:val="clear" w:color="auto" w:fill="FFFFFF"/>
        <w:spacing w:beforeLines="20"/>
        <w:jc w:val="both"/>
        <w:rPr>
          <w:color w:val="000000"/>
          <w:spacing w:val="-4"/>
        </w:rPr>
      </w:pPr>
      <w:r w:rsidRPr="0072289C">
        <w:rPr>
          <w:color w:val="000000"/>
          <w:spacing w:val="-3"/>
        </w:rPr>
        <w:t xml:space="preserve">- рекомендуемая и используемая автором литература и музыкальный материал; </w:t>
      </w:r>
      <w:r w:rsidRPr="0072289C">
        <w:rPr>
          <w:color w:val="000000"/>
          <w:spacing w:val="-4"/>
        </w:rPr>
        <w:t>приложения (дидактические материалы, вопросы и ответы викторин, схемы, таб</w:t>
      </w:r>
      <w:r w:rsidRPr="0072289C">
        <w:rPr>
          <w:color w:val="000000"/>
          <w:spacing w:val="-4"/>
        </w:rPr>
        <w:softHyphen/>
        <w:t>лицы и т.д.).</w:t>
      </w:r>
    </w:p>
    <w:p w:rsidR="008A601E" w:rsidRPr="0072289C" w:rsidRDefault="008A601E" w:rsidP="007B0391">
      <w:pPr>
        <w:shd w:val="clear" w:color="auto" w:fill="FFFFFF"/>
        <w:spacing w:beforeLines="20"/>
        <w:rPr>
          <w:b/>
          <w:iCs/>
          <w:color w:val="000000"/>
          <w:spacing w:val="-3"/>
        </w:rPr>
      </w:pPr>
    </w:p>
    <w:p w:rsidR="008A601E" w:rsidRPr="0072289C" w:rsidRDefault="008A601E" w:rsidP="007B0391">
      <w:pPr>
        <w:shd w:val="clear" w:color="auto" w:fill="FFFFFF"/>
        <w:spacing w:beforeLines="20"/>
        <w:jc w:val="both"/>
        <w:rPr>
          <w:b/>
        </w:rPr>
      </w:pPr>
      <w:r w:rsidRPr="0072289C">
        <w:rPr>
          <w:b/>
          <w:iCs/>
          <w:color w:val="000000"/>
          <w:spacing w:val="-3"/>
        </w:rPr>
        <w:t>Рекомендации по оформлению методических разработок и методических рекомен</w:t>
      </w:r>
      <w:r w:rsidRPr="0072289C">
        <w:rPr>
          <w:b/>
          <w:iCs/>
          <w:color w:val="000000"/>
          <w:spacing w:val="-3"/>
        </w:rPr>
        <w:softHyphen/>
      </w:r>
      <w:r w:rsidRPr="0072289C">
        <w:rPr>
          <w:b/>
          <w:iCs/>
          <w:color w:val="000000"/>
          <w:spacing w:val="-6"/>
        </w:rPr>
        <w:t>дации:</w:t>
      </w:r>
    </w:p>
    <w:p w:rsidR="008A601E" w:rsidRPr="0072289C" w:rsidRDefault="008A601E" w:rsidP="002A5697">
      <w:pPr>
        <w:shd w:val="clear" w:color="auto" w:fill="FFFFFF"/>
        <w:spacing w:line="317" w:lineRule="exact"/>
        <w:ind w:left="90" w:right="7"/>
        <w:jc w:val="both"/>
        <w:rPr>
          <w:color w:val="000000"/>
          <w:spacing w:val="1"/>
        </w:rPr>
      </w:pPr>
      <w:proofErr w:type="gramStart"/>
      <w:r w:rsidRPr="0072289C">
        <w:rPr>
          <w:iCs/>
          <w:color w:val="000000"/>
          <w:spacing w:val="1"/>
        </w:rPr>
        <w:t xml:space="preserve">- </w:t>
      </w:r>
      <w:r w:rsidRPr="0072289C">
        <w:rPr>
          <w:color w:val="000000"/>
          <w:spacing w:val="1"/>
        </w:rPr>
        <w:t>титульный лист (название образовательного учреждения, название работы,</w:t>
      </w:r>
      <w:proofErr w:type="gramEnd"/>
    </w:p>
    <w:p w:rsidR="008A601E" w:rsidRPr="0072289C" w:rsidRDefault="008A601E" w:rsidP="002A5697">
      <w:pPr>
        <w:shd w:val="clear" w:color="auto" w:fill="FFFFFF"/>
        <w:spacing w:line="317" w:lineRule="exact"/>
        <w:ind w:left="90" w:right="7"/>
        <w:jc w:val="both"/>
      </w:pPr>
      <w:proofErr w:type="gramStart"/>
      <w:r w:rsidRPr="0072289C">
        <w:rPr>
          <w:color w:val="000000"/>
          <w:spacing w:val="-3"/>
        </w:rPr>
        <w:t>Ф.И.О. автора полностью, должность, город, год);</w:t>
      </w:r>
      <w:proofErr w:type="gramEnd"/>
    </w:p>
    <w:p w:rsidR="008A601E" w:rsidRPr="0072289C" w:rsidRDefault="008A601E" w:rsidP="002A5697">
      <w:pPr>
        <w:shd w:val="clear" w:color="auto" w:fill="FFFFFF"/>
        <w:spacing w:before="7" w:line="317" w:lineRule="exact"/>
        <w:ind w:left="90" w:right="14"/>
        <w:jc w:val="both"/>
        <w:rPr>
          <w:color w:val="000000"/>
          <w:spacing w:val="-4"/>
        </w:rPr>
      </w:pPr>
      <w:proofErr w:type="gramStart"/>
      <w:r w:rsidRPr="0072289C">
        <w:rPr>
          <w:color w:val="000000"/>
          <w:spacing w:val="-4"/>
        </w:rPr>
        <w:t>- вступительная часть (адресность, актуальность, краткий анализ положения дел по</w:t>
      </w:r>
      <w:proofErr w:type="gramEnd"/>
    </w:p>
    <w:p w:rsidR="008A601E" w:rsidRPr="0072289C" w:rsidRDefault="008A601E" w:rsidP="002A5697">
      <w:pPr>
        <w:shd w:val="clear" w:color="auto" w:fill="FFFFFF"/>
        <w:spacing w:before="7" w:line="317" w:lineRule="exact"/>
        <w:ind w:left="90" w:right="14"/>
        <w:jc w:val="both"/>
      </w:pPr>
      <w:r w:rsidRPr="0072289C">
        <w:rPr>
          <w:color w:val="000000"/>
          <w:spacing w:val="-2"/>
        </w:rPr>
        <w:t>данному вопросу)</w:t>
      </w:r>
    </w:p>
    <w:p w:rsidR="008A601E" w:rsidRPr="0072289C" w:rsidRDefault="008A601E" w:rsidP="002A5697">
      <w:pPr>
        <w:shd w:val="clear" w:color="auto" w:fill="FFFFFF"/>
        <w:spacing w:before="7" w:line="317" w:lineRule="exact"/>
        <w:ind w:left="90" w:right="14"/>
        <w:jc w:val="both"/>
      </w:pPr>
      <w:r w:rsidRPr="0072289C">
        <w:rPr>
          <w:color w:val="000000"/>
          <w:spacing w:val="-4"/>
        </w:rPr>
        <w:t xml:space="preserve"> - основная часть (описание методов, способов, приемов деятельности, ведущих к  </w:t>
      </w:r>
      <w:r w:rsidRPr="0072289C">
        <w:rPr>
          <w:color w:val="000000"/>
          <w:spacing w:val="-3"/>
        </w:rPr>
        <w:t>достижению желаемого результата деятельности; предложения и указания, спо</w:t>
      </w:r>
      <w:r w:rsidRPr="0072289C">
        <w:rPr>
          <w:color w:val="000000"/>
          <w:spacing w:val="-3"/>
        </w:rPr>
        <w:softHyphen/>
        <w:t>собствующие внедрению их в практику)</w:t>
      </w:r>
    </w:p>
    <w:p w:rsidR="008A601E" w:rsidRPr="0072289C" w:rsidRDefault="008A601E" w:rsidP="002A5697">
      <w:pPr>
        <w:shd w:val="clear" w:color="auto" w:fill="FFFFFF"/>
        <w:spacing w:line="317" w:lineRule="exact"/>
        <w:ind w:left="90"/>
        <w:jc w:val="both"/>
      </w:pPr>
      <w:r w:rsidRPr="0072289C">
        <w:rPr>
          <w:color w:val="000000"/>
          <w:spacing w:val="-3"/>
        </w:rPr>
        <w:t xml:space="preserve"> - методические советы, примерные варианты реализации</w:t>
      </w:r>
    </w:p>
    <w:p w:rsidR="008A601E" w:rsidRPr="0072289C" w:rsidRDefault="008A601E" w:rsidP="002A5697">
      <w:pPr>
        <w:shd w:val="clear" w:color="auto" w:fill="FFFFFF"/>
        <w:spacing w:line="317" w:lineRule="exact"/>
        <w:ind w:left="90"/>
        <w:jc w:val="both"/>
      </w:pPr>
      <w:r w:rsidRPr="0072289C">
        <w:rPr>
          <w:color w:val="000000"/>
          <w:spacing w:val="-4"/>
        </w:rPr>
        <w:t xml:space="preserve"> - список использованной литературы</w:t>
      </w:r>
    </w:p>
    <w:p w:rsidR="008A601E" w:rsidRPr="0072289C" w:rsidRDefault="008A601E" w:rsidP="002A5697">
      <w:pPr>
        <w:shd w:val="clear" w:color="auto" w:fill="FFFFFF"/>
        <w:spacing w:before="331" w:line="317" w:lineRule="exact"/>
        <w:ind w:left="79"/>
        <w:jc w:val="both"/>
        <w:rPr>
          <w:b/>
        </w:rPr>
      </w:pPr>
      <w:r w:rsidRPr="0072289C">
        <w:rPr>
          <w:b/>
          <w:iCs/>
          <w:color w:val="000000"/>
          <w:spacing w:val="-3"/>
        </w:rPr>
        <w:t>Рекомендации по оформлению конспектов учебных занятии:</w:t>
      </w:r>
    </w:p>
    <w:p w:rsidR="008A601E" w:rsidRPr="0072289C" w:rsidRDefault="008A601E" w:rsidP="002A5697">
      <w:pPr>
        <w:shd w:val="clear" w:color="auto" w:fill="FFFFFF"/>
        <w:spacing w:line="317" w:lineRule="exact"/>
        <w:ind w:left="180" w:right="43"/>
        <w:jc w:val="both"/>
      </w:pPr>
      <w:r w:rsidRPr="0072289C">
        <w:rPr>
          <w:color w:val="000000"/>
          <w:spacing w:val="-6"/>
        </w:rPr>
        <w:t>- титульный лист (название образовательного учреждения, название образователь</w:t>
      </w:r>
      <w:r w:rsidRPr="0072289C">
        <w:rPr>
          <w:color w:val="000000"/>
          <w:spacing w:val="-6"/>
        </w:rPr>
        <w:softHyphen/>
      </w:r>
      <w:r w:rsidRPr="0072289C">
        <w:rPr>
          <w:color w:val="000000"/>
          <w:spacing w:val="-3"/>
        </w:rPr>
        <w:t>ной программы, год обучения, тема занятия; Ф.И.О. педагога, должность, Ф.И.О. консультанта, должность; дата проведения);</w:t>
      </w:r>
    </w:p>
    <w:p w:rsidR="008A601E" w:rsidRPr="0072289C" w:rsidRDefault="008A601E" w:rsidP="002A5697">
      <w:pPr>
        <w:shd w:val="clear" w:color="auto" w:fill="FFFFFF"/>
        <w:spacing w:line="317" w:lineRule="exact"/>
        <w:ind w:left="180" w:right="50"/>
        <w:jc w:val="both"/>
      </w:pPr>
      <w:r w:rsidRPr="0072289C">
        <w:rPr>
          <w:color w:val="000000"/>
          <w:spacing w:val="-4"/>
        </w:rPr>
        <w:t xml:space="preserve"> - тема, цель, задачи учебного занятия (образовательные, воспитательные, разви</w:t>
      </w:r>
      <w:r w:rsidRPr="0072289C">
        <w:rPr>
          <w:color w:val="000000"/>
          <w:spacing w:val="-4"/>
        </w:rPr>
        <w:softHyphen/>
      </w:r>
      <w:r w:rsidRPr="0072289C">
        <w:rPr>
          <w:color w:val="000000"/>
          <w:spacing w:val="-7"/>
        </w:rPr>
        <w:t>вающие)</w:t>
      </w:r>
    </w:p>
    <w:p w:rsidR="008A601E" w:rsidRPr="0072289C" w:rsidRDefault="008A601E" w:rsidP="002A5697">
      <w:pPr>
        <w:shd w:val="clear" w:color="auto" w:fill="FFFFFF"/>
        <w:spacing w:line="317" w:lineRule="exact"/>
        <w:ind w:left="180" w:right="58"/>
        <w:jc w:val="both"/>
      </w:pPr>
      <w:r w:rsidRPr="0072289C">
        <w:rPr>
          <w:color w:val="000000"/>
          <w:spacing w:val="-3"/>
        </w:rPr>
        <w:t xml:space="preserve"> </w:t>
      </w:r>
      <w:proofErr w:type="gramStart"/>
      <w:r w:rsidRPr="0072289C">
        <w:rPr>
          <w:color w:val="000000"/>
          <w:spacing w:val="-3"/>
        </w:rPr>
        <w:t>- форма проведения занятия (интегрированное занятие, занятие-соревнование, за</w:t>
      </w:r>
      <w:r w:rsidRPr="0072289C">
        <w:rPr>
          <w:color w:val="000000"/>
          <w:spacing w:val="-3"/>
        </w:rPr>
        <w:softHyphen/>
      </w:r>
      <w:r w:rsidRPr="0072289C">
        <w:rPr>
          <w:color w:val="000000"/>
          <w:spacing w:val="-5"/>
        </w:rPr>
        <w:t>нятие-игра, лекция, практическая или лабораторная работа, семинар, диспут, кон</w:t>
      </w:r>
      <w:r w:rsidRPr="0072289C">
        <w:rPr>
          <w:color w:val="000000"/>
          <w:spacing w:val="-5"/>
        </w:rPr>
        <w:softHyphen/>
      </w:r>
      <w:r w:rsidRPr="0072289C">
        <w:rPr>
          <w:color w:val="000000"/>
          <w:spacing w:val="-3"/>
        </w:rPr>
        <w:t>ференция, экскурсия, поход, творческое выступление и др.);</w:t>
      </w:r>
      <w:proofErr w:type="gramEnd"/>
    </w:p>
    <w:p w:rsidR="008A601E" w:rsidRPr="0072289C" w:rsidRDefault="008A601E" w:rsidP="008525E1">
      <w:pPr>
        <w:shd w:val="clear" w:color="auto" w:fill="FFFFFF"/>
        <w:spacing w:line="317" w:lineRule="exact"/>
        <w:ind w:left="180" w:right="65"/>
        <w:jc w:val="both"/>
      </w:pPr>
      <w:r w:rsidRPr="0072289C">
        <w:rPr>
          <w:color w:val="000000"/>
          <w:spacing w:val="-6"/>
        </w:rPr>
        <w:lastRenderedPageBreak/>
        <w:t xml:space="preserve"> - оборудование учебного занятия (средства обучения, наглядные пособия, техниче</w:t>
      </w:r>
      <w:r w:rsidRPr="0072289C">
        <w:rPr>
          <w:color w:val="000000"/>
          <w:spacing w:val="-6"/>
        </w:rPr>
        <w:softHyphen/>
      </w:r>
      <w:r w:rsidRPr="0072289C">
        <w:rPr>
          <w:color w:val="000000"/>
          <w:spacing w:val="-3"/>
        </w:rPr>
        <w:t>ские средства обучения, специальное оборудование и др.);</w:t>
      </w:r>
    </w:p>
    <w:p w:rsidR="008A601E" w:rsidRPr="0072289C" w:rsidRDefault="008A601E" w:rsidP="008525E1">
      <w:pPr>
        <w:shd w:val="clear" w:color="auto" w:fill="FFFFFF"/>
        <w:spacing w:before="7" w:line="317" w:lineRule="exact"/>
        <w:ind w:left="180" w:right="65"/>
        <w:jc w:val="both"/>
      </w:pPr>
      <w:r w:rsidRPr="0072289C">
        <w:rPr>
          <w:color w:val="000000"/>
          <w:spacing w:val="-4"/>
        </w:rPr>
        <w:t xml:space="preserve"> - структурное описание учебного занятия (организация начала занятия, проверка </w:t>
      </w:r>
      <w:r w:rsidRPr="0072289C">
        <w:rPr>
          <w:color w:val="000000"/>
          <w:spacing w:val="-5"/>
        </w:rPr>
        <w:t>имеющихся знаний и умений учащихся, ознакомление с новыми знаниями и уме</w:t>
      </w:r>
      <w:r w:rsidRPr="0072289C">
        <w:rPr>
          <w:color w:val="000000"/>
          <w:spacing w:val="-5"/>
        </w:rPr>
        <w:softHyphen/>
        <w:t>ниями, упражнения на освоение и закрепление полученных знаний, умений и на</w:t>
      </w:r>
      <w:r w:rsidRPr="0072289C">
        <w:rPr>
          <w:color w:val="000000"/>
          <w:spacing w:val="-5"/>
        </w:rPr>
        <w:softHyphen/>
      </w:r>
      <w:r w:rsidRPr="0072289C">
        <w:rPr>
          <w:color w:val="000000"/>
          <w:spacing w:val="-3"/>
        </w:rPr>
        <w:t>выков, подведение итогов занятия);</w:t>
      </w:r>
    </w:p>
    <w:p w:rsidR="008A601E" w:rsidRPr="0072289C" w:rsidRDefault="008A601E" w:rsidP="008525E1">
      <w:pPr>
        <w:shd w:val="clear" w:color="auto" w:fill="FFFFFF"/>
        <w:spacing w:line="317" w:lineRule="exact"/>
        <w:ind w:left="180"/>
      </w:pPr>
      <w:r w:rsidRPr="0072289C">
        <w:rPr>
          <w:color w:val="000000"/>
          <w:spacing w:val="-5"/>
        </w:rPr>
        <w:t xml:space="preserve"> - используемая автором литература</w:t>
      </w:r>
    </w:p>
    <w:p w:rsidR="008A601E" w:rsidRPr="0072289C" w:rsidRDefault="008A601E" w:rsidP="008525E1">
      <w:pPr>
        <w:shd w:val="clear" w:color="auto" w:fill="FFFFFF"/>
        <w:spacing w:before="331" w:line="324" w:lineRule="exact"/>
        <w:ind w:left="29"/>
        <w:rPr>
          <w:b/>
        </w:rPr>
      </w:pPr>
      <w:r w:rsidRPr="0072289C">
        <w:rPr>
          <w:b/>
          <w:iCs/>
          <w:color w:val="000000"/>
          <w:spacing w:val="-3"/>
        </w:rPr>
        <w:t>Рекомендации по оформлению творческих работ учащихся:</w:t>
      </w:r>
    </w:p>
    <w:p w:rsidR="008A601E" w:rsidRPr="0072289C" w:rsidRDefault="008A601E" w:rsidP="008525E1">
      <w:pPr>
        <w:shd w:val="clear" w:color="auto" w:fill="FFFFFF"/>
        <w:spacing w:line="324" w:lineRule="exact"/>
        <w:ind w:left="90"/>
      </w:pPr>
      <w:proofErr w:type="gramStart"/>
      <w:r w:rsidRPr="0072289C">
        <w:rPr>
          <w:color w:val="000000"/>
          <w:spacing w:val="-2"/>
        </w:rPr>
        <w:t>- титульный лист (название образовательного учреждения, название работы, Ф.И.</w:t>
      </w:r>
      <w:proofErr w:type="gramEnd"/>
    </w:p>
    <w:p w:rsidR="008A601E" w:rsidRPr="0072289C" w:rsidRDefault="008A601E" w:rsidP="008525E1">
      <w:pPr>
        <w:shd w:val="clear" w:color="auto" w:fill="FFFFFF"/>
        <w:spacing w:line="324" w:lineRule="exact"/>
        <w:ind w:left="90"/>
      </w:pPr>
      <w:r w:rsidRPr="0072289C">
        <w:rPr>
          <w:color w:val="000000"/>
          <w:spacing w:val="-2"/>
        </w:rPr>
        <w:t>и возраст учащегося, Ф.И.О. педагога-консультанта, название коллектива, год);</w:t>
      </w:r>
    </w:p>
    <w:p w:rsidR="008A601E" w:rsidRPr="0072289C" w:rsidRDefault="008A601E" w:rsidP="008525E1">
      <w:pPr>
        <w:shd w:val="clear" w:color="auto" w:fill="FFFFFF"/>
        <w:spacing w:line="324" w:lineRule="exact"/>
        <w:ind w:left="90"/>
      </w:pPr>
      <w:r w:rsidRPr="0072289C">
        <w:rPr>
          <w:color w:val="000000"/>
          <w:spacing w:val="-3"/>
        </w:rPr>
        <w:t>- сопроводительная пояснительная записка педагога (методиста, зав. отделом);</w:t>
      </w:r>
    </w:p>
    <w:p w:rsidR="008A601E" w:rsidRPr="0072289C" w:rsidRDefault="008A601E" w:rsidP="008525E1">
      <w:pPr>
        <w:shd w:val="clear" w:color="auto" w:fill="FFFFFF"/>
        <w:spacing w:line="324" w:lineRule="exact"/>
        <w:ind w:left="90"/>
      </w:pPr>
      <w:r w:rsidRPr="0072289C">
        <w:rPr>
          <w:color w:val="000000"/>
          <w:spacing w:val="-4"/>
        </w:rPr>
        <w:t>- описание работы</w:t>
      </w:r>
    </w:p>
    <w:p w:rsidR="008A601E" w:rsidRPr="0072289C" w:rsidRDefault="008A601E" w:rsidP="008525E1">
      <w:pPr>
        <w:shd w:val="clear" w:color="auto" w:fill="FFFFFF"/>
        <w:spacing w:before="7" w:line="324" w:lineRule="exact"/>
        <w:ind w:left="90"/>
      </w:pPr>
      <w:r w:rsidRPr="0072289C">
        <w:rPr>
          <w:color w:val="000000"/>
          <w:spacing w:val="-3"/>
        </w:rPr>
        <w:t>- используемая литература</w:t>
      </w:r>
    </w:p>
    <w:p w:rsidR="008A601E" w:rsidRPr="0072289C" w:rsidRDefault="008A601E" w:rsidP="008525E1">
      <w:pPr>
        <w:shd w:val="clear" w:color="auto" w:fill="FFFFFF"/>
        <w:spacing w:line="324" w:lineRule="exact"/>
        <w:ind w:left="90"/>
      </w:pPr>
      <w:r w:rsidRPr="0072289C">
        <w:rPr>
          <w:color w:val="000000"/>
          <w:spacing w:val="-3"/>
        </w:rPr>
        <w:t>- приложения (фото, чертежи, рисунки, ноты и др.)</w:t>
      </w:r>
    </w:p>
    <w:p w:rsidR="008A601E" w:rsidRPr="0072289C" w:rsidRDefault="008A601E" w:rsidP="008525E1">
      <w:pPr>
        <w:shd w:val="clear" w:color="auto" w:fill="FFFFFF"/>
        <w:spacing w:before="324" w:line="324" w:lineRule="exact"/>
        <w:rPr>
          <w:b/>
        </w:rPr>
      </w:pPr>
      <w:r w:rsidRPr="0072289C">
        <w:rPr>
          <w:b/>
          <w:iCs/>
          <w:color w:val="000000"/>
          <w:spacing w:val="-4"/>
        </w:rPr>
        <w:t>Рекомендации по оформлению фото и видео материалов:</w:t>
      </w:r>
    </w:p>
    <w:p w:rsidR="008A601E" w:rsidRPr="0072289C" w:rsidRDefault="008A601E" w:rsidP="008525E1">
      <w:pPr>
        <w:shd w:val="clear" w:color="auto" w:fill="FFFFFF"/>
        <w:spacing w:line="324" w:lineRule="exact"/>
        <w:ind w:left="180" w:right="108"/>
        <w:jc w:val="both"/>
      </w:pPr>
      <w:r w:rsidRPr="0072289C">
        <w:rPr>
          <w:color w:val="000000"/>
          <w:spacing w:val="-6"/>
        </w:rPr>
        <w:t>- на видеоматериалах указать: форму и название мероприятия, дату и место прове</w:t>
      </w:r>
      <w:r w:rsidRPr="0072289C">
        <w:rPr>
          <w:color w:val="000000"/>
          <w:spacing w:val="-6"/>
        </w:rPr>
        <w:softHyphen/>
      </w:r>
      <w:r w:rsidRPr="0072289C">
        <w:rPr>
          <w:color w:val="000000"/>
          <w:spacing w:val="-3"/>
        </w:rPr>
        <w:t>дения, продолжительность записи.</w:t>
      </w:r>
    </w:p>
    <w:p w:rsidR="008A601E" w:rsidRPr="0072289C" w:rsidRDefault="008A601E" w:rsidP="008525E1">
      <w:pPr>
        <w:shd w:val="clear" w:color="auto" w:fill="FFFFFF"/>
        <w:spacing w:line="324" w:lineRule="exact"/>
        <w:ind w:left="180" w:right="108"/>
        <w:jc w:val="both"/>
        <w:rPr>
          <w:color w:val="000000"/>
          <w:spacing w:val="-3"/>
        </w:rPr>
      </w:pPr>
      <w:r w:rsidRPr="0072289C">
        <w:rPr>
          <w:color w:val="000000"/>
          <w:spacing w:val="-5"/>
        </w:rPr>
        <w:t>- на фотоматериалах указать: форму и название мероприятия, дату и место прове</w:t>
      </w:r>
      <w:r w:rsidRPr="0072289C">
        <w:rPr>
          <w:color w:val="000000"/>
          <w:spacing w:val="-5"/>
        </w:rPr>
        <w:softHyphen/>
      </w:r>
      <w:r w:rsidRPr="0072289C">
        <w:rPr>
          <w:color w:val="000000"/>
          <w:spacing w:val="-3"/>
        </w:rPr>
        <w:t>дения, Ф.И.О главных «героев» фотографии (если это возможно).</w:t>
      </w:r>
    </w:p>
    <w:p w:rsidR="008A601E" w:rsidRPr="0072289C" w:rsidRDefault="008A601E" w:rsidP="008525E1">
      <w:pPr>
        <w:shd w:val="clear" w:color="auto" w:fill="FFFFFF"/>
        <w:spacing w:line="324" w:lineRule="exact"/>
        <w:ind w:left="180" w:right="108"/>
        <w:jc w:val="both"/>
        <w:rPr>
          <w:b/>
          <w:iCs/>
          <w:color w:val="000000"/>
        </w:rPr>
      </w:pPr>
    </w:p>
    <w:p w:rsidR="008A601E" w:rsidRPr="0072289C" w:rsidRDefault="008A601E" w:rsidP="008525E1">
      <w:pPr>
        <w:shd w:val="clear" w:color="auto" w:fill="FFFFFF"/>
        <w:spacing w:line="324" w:lineRule="exact"/>
        <w:ind w:left="180" w:right="108"/>
        <w:jc w:val="both"/>
        <w:rPr>
          <w:b/>
        </w:rPr>
      </w:pPr>
      <w:r w:rsidRPr="0072289C">
        <w:rPr>
          <w:b/>
          <w:iCs/>
          <w:color w:val="000000"/>
        </w:rPr>
        <w:t>Рекомендации по оформлению курсовых работ слушателей повышения квалифика</w:t>
      </w:r>
      <w:r w:rsidRPr="0072289C">
        <w:rPr>
          <w:b/>
          <w:iCs/>
          <w:color w:val="000000"/>
          <w:spacing w:val="-8"/>
        </w:rPr>
        <w:t>ции:</w:t>
      </w:r>
    </w:p>
    <w:p w:rsidR="008A601E" w:rsidRPr="0072289C" w:rsidRDefault="008A601E" w:rsidP="002A5697">
      <w:pPr>
        <w:shd w:val="clear" w:color="auto" w:fill="FFFFFF"/>
        <w:spacing w:line="324" w:lineRule="exact"/>
        <w:ind w:left="360" w:right="7"/>
        <w:jc w:val="both"/>
      </w:pPr>
      <w:r w:rsidRPr="0072289C">
        <w:rPr>
          <w:color w:val="000000"/>
          <w:spacing w:val="-5"/>
        </w:rPr>
        <w:t>- титульный лист: название образовательного учреждения, название курсов повы</w:t>
      </w:r>
      <w:r w:rsidRPr="0072289C">
        <w:rPr>
          <w:color w:val="000000"/>
          <w:spacing w:val="-5"/>
        </w:rPr>
        <w:softHyphen/>
      </w:r>
      <w:r w:rsidRPr="0072289C">
        <w:rPr>
          <w:color w:val="000000"/>
          <w:spacing w:val="-1"/>
        </w:rPr>
        <w:t>шения квалификации, тема курсовой работы, Ф.И.О. автора полностью, долж</w:t>
      </w:r>
      <w:r w:rsidRPr="0072289C">
        <w:rPr>
          <w:color w:val="000000"/>
          <w:spacing w:val="-1"/>
        </w:rPr>
        <w:softHyphen/>
      </w:r>
      <w:r w:rsidRPr="0072289C">
        <w:rPr>
          <w:color w:val="000000"/>
          <w:spacing w:val="-2"/>
        </w:rPr>
        <w:t>ность, год написания</w:t>
      </w:r>
    </w:p>
    <w:p w:rsidR="008A601E" w:rsidRPr="0072289C" w:rsidRDefault="008A601E" w:rsidP="002A5697">
      <w:pPr>
        <w:shd w:val="clear" w:color="auto" w:fill="FFFFFF"/>
        <w:spacing w:line="317" w:lineRule="exact"/>
        <w:ind w:left="360" w:right="14"/>
        <w:jc w:val="both"/>
      </w:pPr>
      <w:r w:rsidRPr="0072289C">
        <w:rPr>
          <w:color w:val="000000"/>
          <w:spacing w:val="-3"/>
        </w:rPr>
        <w:t>- содержание работы (оформляется в соответствии с требованиями курсов), напри</w:t>
      </w:r>
      <w:r w:rsidRPr="0072289C">
        <w:rPr>
          <w:color w:val="000000"/>
          <w:spacing w:val="-3"/>
        </w:rPr>
        <w:softHyphen/>
      </w:r>
      <w:r w:rsidRPr="0072289C">
        <w:rPr>
          <w:color w:val="000000"/>
          <w:spacing w:val="-9"/>
        </w:rPr>
        <w:t>мер:</w:t>
      </w:r>
    </w:p>
    <w:p w:rsidR="008A601E" w:rsidRPr="0072289C" w:rsidRDefault="008A601E" w:rsidP="002A5697">
      <w:pPr>
        <w:shd w:val="clear" w:color="auto" w:fill="FFFFFF"/>
        <w:tabs>
          <w:tab w:val="left" w:pos="749"/>
        </w:tabs>
        <w:spacing w:line="317" w:lineRule="exact"/>
        <w:ind w:left="360"/>
        <w:jc w:val="both"/>
      </w:pPr>
      <w:r w:rsidRPr="0072289C">
        <w:rPr>
          <w:color w:val="000000"/>
        </w:rPr>
        <w:t xml:space="preserve">- </w:t>
      </w:r>
      <w:r w:rsidRPr="0072289C">
        <w:rPr>
          <w:color w:val="000000"/>
          <w:spacing w:val="-2"/>
        </w:rPr>
        <w:t>введение (анализ избранной темы, обоснование её актуальности)</w:t>
      </w:r>
    </w:p>
    <w:p w:rsidR="008A601E" w:rsidRPr="0072289C" w:rsidRDefault="008A601E" w:rsidP="002A5697">
      <w:pPr>
        <w:shd w:val="clear" w:color="auto" w:fill="FFFFFF"/>
        <w:tabs>
          <w:tab w:val="left" w:pos="763"/>
        </w:tabs>
        <w:spacing w:line="317" w:lineRule="exact"/>
        <w:ind w:left="360"/>
        <w:jc w:val="both"/>
        <w:rPr>
          <w:color w:val="000000"/>
        </w:rPr>
      </w:pPr>
      <w:r w:rsidRPr="0072289C">
        <w:rPr>
          <w:color w:val="000000"/>
          <w:spacing w:val="3"/>
        </w:rPr>
        <w:t>- теоретическая часть (анализ источников по данной проблеме, современное</w:t>
      </w:r>
      <w:r w:rsidRPr="0072289C">
        <w:rPr>
          <w:color w:val="000000"/>
          <w:spacing w:val="3"/>
        </w:rPr>
        <w:br/>
      </w:r>
      <w:r w:rsidRPr="0072289C">
        <w:rPr>
          <w:color w:val="000000"/>
          <w:spacing w:val="-1"/>
        </w:rPr>
        <w:t>состояние научного изучения проблемы, новые, требующие изучения, аспекты проблемы)</w:t>
      </w:r>
    </w:p>
    <w:p w:rsidR="008A601E" w:rsidRPr="0072289C" w:rsidRDefault="008A601E" w:rsidP="002A5697">
      <w:pPr>
        <w:widowControl w:val="0"/>
        <w:numPr>
          <w:ilvl w:val="0"/>
          <w:numId w:val="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317" w:lineRule="exact"/>
        <w:ind w:left="360"/>
        <w:jc w:val="both"/>
        <w:rPr>
          <w:color w:val="000000"/>
        </w:rPr>
      </w:pPr>
      <w:r w:rsidRPr="0072289C">
        <w:rPr>
          <w:color w:val="000000"/>
          <w:spacing w:val="-1"/>
        </w:rPr>
        <w:t>основное содержание (авторские разработки, новая информация, позитивные</w:t>
      </w:r>
      <w:r w:rsidRPr="0072289C">
        <w:rPr>
          <w:color w:val="000000"/>
          <w:spacing w:val="-1"/>
        </w:rPr>
        <w:br/>
      </w:r>
      <w:r w:rsidRPr="0072289C">
        <w:rPr>
          <w:color w:val="000000"/>
          <w:spacing w:val="-3"/>
        </w:rPr>
        <w:t>и негативные результаты самостоятельной работы слушателя)</w:t>
      </w:r>
    </w:p>
    <w:p w:rsidR="008A601E" w:rsidRPr="0072289C" w:rsidRDefault="008A601E" w:rsidP="002A5697">
      <w:pPr>
        <w:widowControl w:val="0"/>
        <w:numPr>
          <w:ilvl w:val="0"/>
          <w:numId w:val="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317" w:lineRule="exact"/>
        <w:ind w:left="360"/>
        <w:jc w:val="both"/>
        <w:rPr>
          <w:color w:val="000000"/>
        </w:rPr>
      </w:pPr>
      <w:r w:rsidRPr="0072289C">
        <w:rPr>
          <w:color w:val="000000"/>
        </w:rPr>
        <w:t>заключение (выводы, оценка успеха и недостатков проделанной работы, ре</w:t>
      </w:r>
      <w:r w:rsidRPr="0072289C">
        <w:rPr>
          <w:color w:val="000000"/>
          <w:spacing w:val="-3"/>
        </w:rPr>
        <w:t>комендации по внедрению тех или иных авторских разработок)</w:t>
      </w:r>
    </w:p>
    <w:p w:rsidR="008A601E" w:rsidRPr="0072289C" w:rsidRDefault="008A601E" w:rsidP="002A5697">
      <w:pPr>
        <w:widowControl w:val="0"/>
        <w:numPr>
          <w:ilvl w:val="0"/>
          <w:numId w:val="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317" w:lineRule="exact"/>
        <w:ind w:left="360"/>
        <w:jc w:val="both"/>
        <w:rPr>
          <w:color w:val="000000"/>
        </w:rPr>
      </w:pPr>
      <w:r w:rsidRPr="0072289C">
        <w:rPr>
          <w:color w:val="000000"/>
          <w:spacing w:val="1"/>
        </w:rPr>
        <w:t>библиография  (перечень  источников  - печатных,  архивных,  рукописных,</w:t>
      </w:r>
      <w:r w:rsidRPr="0072289C">
        <w:rPr>
          <w:color w:val="000000"/>
          <w:spacing w:val="1"/>
        </w:rPr>
        <w:br/>
      </w:r>
      <w:r w:rsidRPr="0072289C">
        <w:rPr>
          <w:color w:val="000000"/>
          <w:spacing w:val="-2"/>
        </w:rPr>
        <w:t>электронных и иных, которые упоминаются или цитируются в работе)</w:t>
      </w:r>
    </w:p>
    <w:p w:rsidR="008A601E" w:rsidRPr="0072289C" w:rsidRDefault="008A601E" w:rsidP="002A5697">
      <w:pPr>
        <w:widowControl w:val="0"/>
        <w:numPr>
          <w:ilvl w:val="0"/>
          <w:numId w:val="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317" w:lineRule="exact"/>
        <w:ind w:left="360"/>
        <w:jc w:val="both"/>
        <w:rPr>
          <w:color w:val="000000"/>
        </w:rPr>
      </w:pPr>
      <w:proofErr w:type="gramStart"/>
      <w:r w:rsidRPr="0072289C">
        <w:rPr>
          <w:color w:val="000000"/>
        </w:rPr>
        <w:t>приложения (статистические материалы, схемы, таблицы, графики, аудио- и</w:t>
      </w:r>
      <w:r w:rsidRPr="0072289C">
        <w:rPr>
          <w:color w:val="000000"/>
        </w:rPr>
        <w:br/>
      </w:r>
      <w:r w:rsidRPr="0072289C">
        <w:rPr>
          <w:color w:val="000000"/>
          <w:spacing w:val="-3"/>
        </w:rPr>
        <w:t>видеоматериалы, материалы на компакт- дисках, дискетах).</w:t>
      </w:r>
      <w:proofErr w:type="gramEnd"/>
    </w:p>
    <w:p w:rsidR="008A601E" w:rsidRPr="0072289C" w:rsidRDefault="008A601E" w:rsidP="002A5697">
      <w:pPr>
        <w:shd w:val="clear" w:color="auto" w:fill="FFFFFF"/>
        <w:spacing w:before="324" w:line="324" w:lineRule="exact"/>
        <w:ind w:left="43"/>
        <w:jc w:val="both"/>
        <w:rPr>
          <w:b/>
        </w:rPr>
      </w:pPr>
      <w:r w:rsidRPr="0072289C">
        <w:rPr>
          <w:b/>
          <w:iCs/>
          <w:color w:val="000000"/>
          <w:spacing w:val="-3"/>
        </w:rPr>
        <w:t>Рекомендации по оформлению текстов выступлении на семинарах и конференциях, педсоветах, методических объединениях:</w:t>
      </w:r>
    </w:p>
    <w:p w:rsidR="008A601E" w:rsidRPr="0072289C" w:rsidRDefault="008A601E" w:rsidP="002A5697">
      <w:pPr>
        <w:shd w:val="clear" w:color="auto" w:fill="FFFFFF"/>
        <w:spacing w:line="324" w:lineRule="exact"/>
        <w:ind w:left="270" w:right="50"/>
        <w:jc w:val="both"/>
      </w:pPr>
      <w:r w:rsidRPr="0072289C">
        <w:rPr>
          <w:color w:val="000000"/>
          <w:spacing w:val="-5"/>
        </w:rPr>
        <w:t>- титульный лист: название образовательного учреждения, форма и название меро</w:t>
      </w:r>
      <w:r w:rsidRPr="0072289C">
        <w:rPr>
          <w:color w:val="000000"/>
          <w:spacing w:val="-5"/>
        </w:rPr>
        <w:softHyphen/>
        <w:t>приятия, тема выступления, Ф.И.О. автора полностью, должность, дата выступле</w:t>
      </w:r>
      <w:r w:rsidRPr="0072289C">
        <w:rPr>
          <w:color w:val="000000"/>
          <w:spacing w:val="-5"/>
        </w:rPr>
        <w:softHyphen/>
      </w:r>
      <w:r w:rsidRPr="0072289C">
        <w:rPr>
          <w:color w:val="000000"/>
          <w:spacing w:val="-4"/>
        </w:rPr>
        <w:t>ния)</w:t>
      </w:r>
    </w:p>
    <w:p w:rsidR="008A601E" w:rsidRPr="0072289C" w:rsidRDefault="008A601E" w:rsidP="002A5697">
      <w:pPr>
        <w:shd w:val="clear" w:color="auto" w:fill="FFFFFF"/>
        <w:spacing w:line="324" w:lineRule="exact"/>
        <w:ind w:left="270"/>
        <w:jc w:val="both"/>
      </w:pPr>
      <w:r w:rsidRPr="0072289C">
        <w:rPr>
          <w:color w:val="000000"/>
          <w:spacing w:val="-4"/>
        </w:rPr>
        <w:t>-  содержание выступления</w:t>
      </w:r>
    </w:p>
    <w:p w:rsidR="008A601E" w:rsidRPr="0072289C" w:rsidRDefault="008A601E" w:rsidP="002A5697">
      <w:pPr>
        <w:shd w:val="clear" w:color="auto" w:fill="FFFFFF"/>
        <w:spacing w:line="324" w:lineRule="exact"/>
        <w:ind w:left="270"/>
        <w:jc w:val="both"/>
      </w:pPr>
      <w:r w:rsidRPr="0072289C">
        <w:rPr>
          <w:color w:val="000000"/>
          <w:spacing w:val="-3"/>
        </w:rPr>
        <w:t>- используемая литература</w:t>
      </w:r>
    </w:p>
    <w:p w:rsidR="008A601E" w:rsidRPr="0072289C" w:rsidRDefault="008A601E" w:rsidP="002A5697">
      <w:pPr>
        <w:shd w:val="clear" w:color="auto" w:fill="FFFFFF"/>
        <w:spacing w:before="331" w:line="317" w:lineRule="exact"/>
        <w:jc w:val="both"/>
        <w:rPr>
          <w:b/>
        </w:rPr>
      </w:pPr>
      <w:r w:rsidRPr="0072289C">
        <w:rPr>
          <w:b/>
          <w:iCs/>
          <w:color w:val="000000"/>
          <w:spacing w:val="-2"/>
        </w:rPr>
        <w:t>Рекомендации по оформлению планов работы:</w:t>
      </w:r>
    </w:p>
    <w:p w:rsidR="008A601E" w:rsidRPr="0072289C" w:rsidRDefault="008A601E" w:rsidP="002A5697">
      <w:pPr>
        <w:shd w:val="clear" w:color="auto" w:fill="FFFFFF"/>
        <w:spacing w:line="317" w:lineRule="exact"/>
        <w:ind w:left="270" w:right="79"/>
        <w:jc w:val="both"/>
        <w:rPr>
          <w:color w:val="000000"/>
          <w:spacing w:val="-2"/>
        </w:rPr>
      </w:pPr>
      <w:r w:rsidRPr="0072289C">
        <w:rPr>
          <w:color w:val="000000"/>
          <w:spacing w:val="-5"/>
        </w:rPr>
        <w:t xml:space="preserve"> - титульный лист: название образовательного учреждения, кем и когда утвержден </w:t>
      </w:r>
      <w:r w:rsidRPr="0072289C">
        <w:rPr>
          <w:color w:val="000000"/>
          <w:spacing w:val="-4"/>
        </w:rPr>
        <w:t>план, кем и когда принят план, название плана, на какой временной период со</w:t>
      </w:r>
      <w:r w:rsidRPr="0072289C">
        <w:rPr>
          <w:color w:val="000000"/>
          <w:spacing w:val="-4"/>
        </w:rPr>
        <w:softHyphen/>
      </w:r>
      <w:r w:rsidRPr="0072289C">
        <w:rPr>
          <w:color w:val="000000"/>
          <w:spacing w:val="-2"/>
        </w:rPr>
        <w:t>ставлен план;</w:t>
      </w:r>
    </w:p>
    <w:p w:rsidR="008A601E" w:rsidRPr="0072289C" w:rsidRDefault="008A601E" w:rsidP="008525E1">
      <w:pPr>
        <w:shd w:val="clear" w:color="auto" w:fill="FFFFFF"/>
        <w:spacing w:line="317" w:lineRule="exact"/>
        <w:ind w:left="270" w:right="79"/>
        <w:jc w:val="both"/>
      </w:pPr>
      <w:r w:rsidRPr="0072289C">
        <w:rPr>
          <w:color w:val="000000"/>
          <w:spacing w:val="-2"/>
        </w:rPr>
        <w:lastRenderedPageBreak/>
        <w:t xml:space="preserve"> -</w:t>
      </w:r>
      <w:r w:rsidRPr="0072289C">
        <w:rPr>
          <w:color w:val="000000"/>
        </w:rPr>
        <w:t xml:space="preserve"> формы оформления плана могут быть различны, но должны включать следую</w:t>
      </w:r>
      <w:r w:rsidRPr="0072289C">
        <w:rPr>
          <w:color w:val="000000"/>
        </w:rPr>
        <w:softHyphen/>
      </w:r>
      <w:r w:rsidRPr="0072289C">
        <w:rPr>
          <w:color w:val="000000"/>
          <w:spacing w:val="-1"/>
        </w:rPr>
        <w:t xml:space="preserve">щие разделы: анализ деятельности отдела за предыдущий период, цели и задачи </w:t>
      </w:r>
      <w:r w:rsidRPr="0072289C">
        <w:rPr>
          <w:color w:val="000000"/>
          <w:spacing w:val="-2"/>
        </w:rPr>
        <w:t>на планируемый период, содержание деятельности отдела по реализации задач, срок выполнения планируемой работы, Ф.И.О. исполнителей или ответственных за выполнение.</w:t>
      </w:r>
    </w:p>
    <w:p w:rsidR="008A601E" w:rsidRPr="0072289C" w:rsidRDefault="008A601E" w:rsidP="008525E1">
      <w:pPr>
        <w:shd w:val="clear" w:color="auto" w:fill="FFFFFF"/>
        <w:spacing w:before="324" w:line="317" w:lineRule="exact"/>
        <w:ind w:left="22"/>
        <w:rPr>
          <w:b/>
        </w:rPr>
      </w:pPr>
      <w:r w:rsidRPr="0072289C">
        <w:rPr>
          <w:b/>
          <w:iCs/>
          <w:color w:val="000000"/>
          <w:spacing w:val="-2"/>
        </w:rPr>
        <w:t>Рекомендации по оформлению публикации в СМИ и печатных изданиях:</w:t>
      </w:r>
    </w:p>
    <w:p w:rsidR="008A601E" w:rsidRPr="0072289C" w:rsidRDefault="008A601E" w:rsidP="008525E1">
      <w:pPr>
        <w:shd w:val="clear" w:color="auto" w:fill="FFFFFF"/>
        <w:tabs>
          <w:tab w:val="left" w:pos="367"/>
        </w:tabs>
        <w:spacing w:line="317" w:lineRule="exact"/>
        <w:ind w:left="29"/>
        <w:rPr>
          <w:color w:val="000000"/>
        </w:rPr>
      </w:pPr>
      <w:r w:rsidRPr="0072289C">
        <w:rPr>
          <w:color w:val="000000"/>
          <w:spacing w:val="-3"/>
        </w:rPr>
        <w:t>- указать название СМИ, № и дату выпуска, выделить название статьи и Ф.И.О. ав</w:t>
      </w:r>
      <w:r w:rsidRPr="0072289C">
        <w:rPr>
          <w:color w:val="000000"/>
          <w:spacing w:val="-3"/>
        </w:rPr>
        <w:softHyphen/>
        <w:t>то</w:t>
      </w:r>
      <w:r w:rsidRPr="0072289C">
        <w:rPr>
          <w:color w:val="000000"/>
          <w:spacing w:val="-2"/>
        </w:rPr>
        <w:t>ра;</w:t>
      </w:r>
    </w:p>
    <w:p w:rsidR="008A601E" w:rsidRPr="0072289C" w:rsidRDefault="008A601E" w:rsidP="008525E1">
      <w:pPr>
        <w:shd w:val="clear" w:color="auto" w:fill="FFFFFF"/>
        <w:tabs>
          <w:tab w:val="left" w:pos="367"/>
        </w:tabs>
        <w:spacing w:line="317" w:lineRule="exact"/>
        <w:ind w:left="29"/>
        <w:rPr>
          <w:color w:val="000000"/>
        </w:rPr>
      </w:pPr>
      <w:r w:rsidRPr="0072289C">
        <w:rPr>
          <w:color w:val="000000"/>
          <w:spacing w:val="2"/>
        </w:rPr>
        <w:t>- при публикации материалов в сборниках, книгах и др. печатных изданиях ука</w:t>
      </w:r>
      <w:r w:rsidRPr="0072289C">
        <w:rPr>
          <w:color w:val="000000"/>
        </w:rPr>
        <w:t>зать: Ф.И.О. автора (или под чьей редакцией вышла книга), полное название пе</w:t>
      </w:r>
      <w:r w:rsidRPr="0072289C">
        <w:rPr>
          <w:color w:val="000000"/>
          <w:spacing w:val="-2"/>
        </w:rPr>
        <w:t>чатного издания, город, издательство, год издания</w:t>
      </w:r>
    </w:p>
    <w:p w:rsidR="008A601E" w:rsidRPr="0072289C" w:rsidRDefault="008A601E" w:rsidP="008525E1">
      <w:pPr>
        <w:shd w:val="clear" w:color="auto" w:fill="FFFFFF"/>
        <w:spacing w:before="331"/>
        <w:ind w:left="65"/>
        <w:rPr>
          <w:b/>
        </w:rPr>
      </w:pPr>
      <w:r w:rsidRPr="0072289C">
        <w:rPr>
          <w:b/>
          <w:iCs/>
          <w:color w:val="000000"/>
          <w:spacing w:val="-2"/>
        </w:rPr>
        <w:t>Рекомендации по оформлению списка литературы.</w:t>
      </w:r>
    </w:p>
    <w:p w:rsidR="008A601E" w:rsidRPr="0072289C" w:rsidRDefault="008A601E" w:rsidP="008525E1">
      <w:pPr>
        <w:shd w:val="clear" w:color="auto" w:fill="FFFFFF"/>
        <w:spacing w:line="324" w:lineRule="exact"/>
        <w:ind w:right="43" w:firstLine="554"/>
        <w:jc w:val="both"/>
      </w:pPr>
      <w:r w:rsidRPr="0072289C">
        <w:rPr>
          <w:color w:val="000000"/>
          <w:spacing w:val="-4"/>
        </w:rPr>
        <w:t xml:space="preserve">Все источники литературы размещаются в алфавитном порядке. </w:t>
      </w:r>
      <w:proofErr w:type="gramStart"/>
      <w:r w:rsidRPr="0072289C">
        <w:rPr>
          <w:color w:val="000000"/>
          <w:spacing w:val="-4"/>
        </w:rPr>
        <w:t>Описывая кни</w:t>
      </w:r>
      <w:r w:rsidRPr="0072289C">
        <w:rPr>
          <w:color w:val="000000"/>
          <w:spacing w:val="-4"/>
        </w:rPr>
        <w:softHyphen/>
      </w:r>
      <w:r w:rsidRPr="0072289C">
        <w:rPr>
          <w:color w:val="000000"/>
          <w:spacing w:val="-2"/>
        </w:rPr>
        <w:t>гу, следует указать: фамилию автора, инициалы; полное название книги (без кавы</w:t>
      </w:r>
      <w:r w:rsidRPr="0072289C">
        <w:rPr>
          <w:color w:val="000000"/>
          <w:spacing w:val="-2"/>
        </w:rPr>
        <w:softHyphen/>
      </w:r>
      <w:r w:rsidRPr="0072289C">
        <w:rPr>
          <w:color w:val="000000"/>
          <w:spacing w:val="-4"/>
        </w:rPr>
        <w:t>чек) с подзаголовками; город, где издана книга; издательство; год издания.</w:t>
      </w:r>
      <w:proofErr w:type="gramEnd"/>
      <w:r w:rsidRPr="0072289C">
        <w:rPr>
          <w:color w:val="000000"/>
          <w:spacing w:val="-4"/>
        </w:rPr>
        <w:t xml:space="preserve"> </w:t>
      </w:r>
      <w:proofErr w:type="gramStart"/>
      <w:r w:rsidRPr="0072289C">
        <w:rPr>
          <w:color w:val="000000"/>
          <w:spacing w:val="-4"/>
        </w:rPr>
        <w:t>При опи</w:t>
      </w:r>
      <w:r w:rsidRPr="0072289C">
        <w:rPr>
          <w:color w:val="000000"/>
          <w:spacing w:val="-4"/>
        </w:rPr>
        <w:softHyphen/>
      </w:r>
      <w:r w:rsidRPr="0072289C">
        <w:rPr>
          <w:color w:val="000000"/>
          <w:spacing w:val="-2"/>
        </w:rPr>
        <w:t xml:space="preserve">сании сборников указывают: полное название (без кавычек) с подзаголовками; под </w:t>
      </w:r>
      <w:r w:rsidRPr="0072289C">
        <w:rPr>
          <w:color w:val="000000"/>
        </w:rPr>
        <w:t>чьей редакцией вышел сборник (инициалы, фамилия), переводчик (если есть); го</w:t>
      </w:r>
      <w:r w:rsidRPr="0072289C">
        <w:rPr>
          <w:color w:val="000000"/>
        </w:rPr>
        <w:softHyphen/>
      </w:r>
      <w:r w:rsidRPr="0072289C">
        <w:rPr>
          <w:color w:val="000000"/>
          <w:spacing w:val="-2"/>
        </w:rPr>
        <w:t>род, где издан сборник; издательство; год издания.</w:t>
      </w:r>
      <w:proofErr w:type="gramEnd"/>
    </w:p>
    <w:p w:rsidR="008A601E" w:rsidRPr="0072289C" w:rsidRDefault="008A601E" w:rsidP="008525E1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310" w:line="324" w:lineRule="exact"/>
        <w:ind w:left="698" w:hanging="353"/>
        <w:rPr>
          <w:color w:val="000000"/>
          <w:spacing w:val="-33"/>
        </w:rPr>
      </w:pPr>
      <w:proofErr w:type="spellStart"/>
      <w:r w:rsidRPr="0072289C">
        <w:rPr>
          <w:color w:val="000000"/>
          <w:spacing w:val="-3"/>
        </w:rPr>
        <w:t>Евладова</w:t>
      </w:r>
      <w:proofErr w:type="spellEnd"/>
      <w:r w:rsidRPr="0072289C">
        <w:rPr>
          <w:color w:val="000000"/>
          <w:spacing w:val="-3"/>
        </w:rPr>
        <w:t xml:space="preserve"> Е.Б, Логинова Л.Г., Михайлова Н.Н. Дополнительное образование</w:t>
      </w:r>
      <w:r w:rsidRPr="0072289C">
        <w:rPr>
          <w:color w:val="000000"/>
          <w:spacing w:val="-3"/>
        </w:rPr>
        <w:br/>
        <w:t>детей: Учебное пособие для студ. учреждений сред</w:t>
      </w:r>
      <w:proofErr w:type="gramStart"/>
      <w:r w:rsidRPr="0072289C">
        <w:rPr>
          <w:color w:val="000000"/>
          <w:spacing w:val="-3"/>
        </w:rPr>
        <w:t>.</w:t>
      </w:r>
      <w:proofErr w:type="gramEnd"/>
      <w:r w:rsidRPr="0072289C">
        <w:rPr>
          <w:color w:val="000000"/>
          <w:spacing w:val="-3"/>
        </w:rPr>
        <w:t xml:space="preserve"> </w:t>
      </w:r>
      <w:proofErr w:type="gramStart"/>
      <w:r w:rsidR="00A70CCA" w:rsidRPr="0072289C">
        <w:rPr>
          <w:color w:val="000000"/>
          <w:spacing w:val="-3"/>
        </w:rPr>
        <w:t>п</w:t>
      </w:r>
      <w:proofErr w:type="gramEnd"/>
      <w:r w:rsidR="00A70CCA" w:rsidRPr="0072289C">
        <w:rPr>
          <w:color w:val="000000"/>
          <w:spacing w:val="-3"/>
        </w:rPr>
        <w:t>роф. образования. - М.:</w:t>
      </w:r>
      <w:r w:rsidR="00A70CCA" w:rsidRPr="0072289C">
        <w:rPr>
          <w:color w:val="000000"/>
          <w:spacing w:val="-3"/>
        </w:rPr>
        <w:br/>
        <w:t>Гумани</w:t>
      </w:r>
      <w:r w:rsidRPr="0072289C">
        <w:rPr>
          <w:color w:val="000000"/>
          <w:spacing w:val="-3"/>
        </w:rPr>
        <w:t xml:space="preserve">тарный изд. центр ВЛАДОС, 2002. </w:t>
      </w:r>
      <w:r w:rsidRPr="0072289C">
        <w:rPr>
          <w:i/>
          <w:iCs/>
          <w:color w:val="000000"/>
          <w:spacing w:val="-3"/>
        </w:rPr>
        <w:t xml:space="preserve">- </w:t>
      </w:r>
      <w:r w:rsidRPr="0072289C">
        <w:rPr>
          <w:color w:val="000000"/>
          <w:spacing w:val="-3"/>
        </w:rPr>
        <w:t xml:space="preserve">352 </w:t>
      </w:r>
      <w:proofErr w:type="gramStart"/>
      <w:r w:rsidRPr="0072289C">
        <w:rPr>
          <w:color w:val="000000"/>
          <w:spacing w:val="-3"/>
        </w:rPr>
        <w:t>с</w:t>
      </w:r>
      <w:proofErr w:type="gramEnd"/>
      <w:r w:rsidRPr="0072289C">
        <w:rPr>
          <w:color w:val="000000"/>
          <w:spacing w:val="-3"/>
        </w:rPr>
        <w:t>.</w:t>
      </w:r>
    </w:p>
    <w:p w:rsidR="008A601E" w:rsidRPr="0072289C" w:rsidRDefault="008A601E" w:rsidP="008525E1">
      <w:pPr>
        <w:widowControl w:val="0"/>
        <w:numPr>
          <w:ilvl w:val="0"/>
          <w:numId w:val="3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line="324" w:lineRule="exact"/>
        <w:ind w:left="698" w:hanging="353"/>
        <w:rPr>
          <w:color w:val="000000"/>
          <w:spacing w:val="-16"/>
        </w:rPr>
      </w:pPr>
      <w:r w:rsidRPr="0072289C">
        <w:rPr>
          <w:color w:val="000000"/>
          <w:spacing w:val="-3"/>
        </w:rPr>
        <w:t>Программа педагога дополнительного образования: От разработки до реализа</w:t>
      </w:r>
      <w:r w:rsidRPr="0072289C">
        <w:rPr>
          <w:color w:val="000000"/>
          <w:spacing w:val="-3"/>
        </w:rPr>
        <w:softHyphen/>
      </w:r>
      <w:r w:rsidRPr="0072289C">
        <w:rPr>
          <w:color w:val="000000"/>
          <w:spacing w:val="-1"/>
        </w:rPr>
        <w:t>ции</w:t>
      </w:r>
      <w:proofErr w:type="gramStart"/>
      <w:r w:rsidRPr="0072289C">
        <w:rPr>
          <w:color w:val="000000"/>
          <w:spacing w:val="-1"/>
        </w:rPr>
        <w:t xml:space="preserve"> / С</w:t>
      </w:r>
      <w:proofErr w:type="gramEnd"/>
      <w:r w:rsidRPr="0072289C">
        <w:rPr>
          <w:color w:val="000000"/>
          <w:spacing w:val="-1"/>
        </w:rPr>
        <w:t xml:space="preserve">ост. Н.К. Беспятова. - М.: Айрис-пресс, 2003. - 176 </w:t>
      </w:r>
      <w:proofErr w:type="gramStart"/>
      <w:r w:rsidRPr="0072289C">
        <w:rPr>
          <w:color w:val="000000"/>
          <w:spacing w:val="-1"/>
        </w:rPr>
        <w:t>с</w:t>
      </w:r>
      <w:proofErr w:type="gramEnd"/>
      <w:r w:rsidRPr="0072289C">
        <w:rPr>
          <w:color w:val="000000"/>
          <w:spacing w:val="-1"/>
        </w:rPr>
        <w:t>.</w:t>
      </w:r>
    </w:p>
    <w:p w:rsidR="008A601E" w:rsidRDefault="008A601E" w:rsidP="008525E1">
      <w:pPr>
        <w:shd w:val="clear" w:color="auto" w:fill="FFFFFF"/>
        <w:spacing w:line="324" w:lineRule="exact"/>
        <w:ind w:left="266"/>
      </w:pPr>
    </w:p>
    <w:p w:rsidR="00034B37" w:rsidRDefault="00034B37" w:rsidP="008525E1"/>
    <w:p w:rsidR="001F43A2" w:rsidRDefault="001F43A2" w:rsidP="008525E1"/>
    <w:p w:rsidR="001F43A2" w:rsidRDefault="001F43A2" w:rsidP="008525E1"/>
    <w:p w:rsidR="001F43A2" w:rsidRDefault="001F43A2" w:rsidP="008525E1"/>
    <w:p w:rsidR="001F43A2" w:rsidRDefault="001F43A2" w:rsidP="008525E1"/>
    <w:p w:rsidR="001F43A2" w:rsidRDefault="001F43A2" w:rsidP="008525E1"/>
    <w:p w:rsidR="001F43A2" w:rsidRDefault="001F43A2" w:rsidP="008525E1"/>
    <w:p w:rsidR="001F43A2" w:rsidRDefault="001F43A2" w:rsidP="008525E1"/>
    <w:p w:rsidR="001F43A2" w:rsidRDefault="001F43A2" w:rsidP="008525E1"/>
    <w:p w:rsidR="001F43A2" w:rsidRDefault="001F43A2" w:rsidP="008525E1"/>
    <w:p w:rsidR="0072289C" w:rsidRDefault="0072289C" w:rsidP="001F43A2">
      <w:pPr>
        <w:jc w:val="center"/>
        <w:rPr>
          <w:b/>
          <w:sz w:val="28"/>
          <w:szCs w:val="28"/>
        </w:rPr>
      </w:pPr>
    </w:p>
    <w:p w:rsidR="0072289C" w:rsidRDefault="0072289C" w:rsidP="001F43A2">
      <w:pPr>
        <w:jc w:val="center"/>
        <w:rPr>
          <w:b/>
          <w:sz w:val="28"/>
          <w:szCs w:val="28"/>
        </w:rPr>
      </w:pPr>
    </w:p>
    <w:p w:rsidR="0072289C" w:rsidRDefault="0072289C" w:rsidP="001F43A2">
      <w:pPr>
        <w:jc w:val="center"/>
        <w:rPr>
          <w:b/>
          <w:sz w:val="28"/>
          <w:szCs w:val="28"/>
        </w:rPr>
      </w:pPr>
    </w:p>
    <w:p w:rsidR="0072289C" w:rsidRDefault="0072289C" w:rsidP="001F43A2">
      <w:pPr>
        <w:jc w:val="center"/>
        <w:rPr>
          <w:b/>
          <w:sz w:val="28"/>
          <w:szCs w:val="28"/>
        </w:rPr>
      </w:pPr>
    </w:p>
    <w:p w:rsidR="0072289C" w:rsidRDefault="0072289C" w:rsidP="001F43A2">
      <w:pPr>
        <w:jc w:val="center"/>
        <w:rPr>
          <w:b/>
          <w:sz w:val="28"/>
          <w:szCs w:val="28"/>
        </w:rPr>
      </w:pPr>
    </w:p>
    <w:p w:rsidR="0072289C" w:rsidRDefault="0072289C" w:rsidP="001F43A2">
      <w:pPr>
        <w:jc w:val="center"/>
        <w:rPr>
          <w:b/>
          <w:sz w:val="28"/>
          <w:szCs w:val="28"/>
        </w:rPr>
      </w:pPr>
    </w:p>
    <w:p w:rsidR="0072289C" w:rsidRDefault="0072289C" w:rsidP="001F43A2">
      <w:pPr>
        <w:jc w:val="center"/>
        <w:rPr>
          <w:b/>
          <w:sz w:val="28"/>
          <w:szCs w:val="28"/>
        </w:rPr>
      </w:pPr>
    </w:p>
    <w:p w:rsidR="0072289C" w:rsidRDefault="0072289C" w:rsidP="001F43A2">
      <w:pPr>
        <w:jc w:val="center"/>
        <w:rPr>
          <w:b/>
          <w:sz w:val="28"/>
          <w:szCs w:val="28"/>
        </w:rPr>
      </w:pPr>
    </w:p>
    <w:p w:rsidR="0072289C" w:rsidRDefault="0072289C" w:rsidP="001F43A2">
      <w:pPr>
        <w:jc w:val="center"/>
        <w:rPr>
          <w:b/>
          <w:sz w:val="28"/>
          <w:szCs w:val="28"/>
        </w:rPr>
      </w:pPr>
    </w:p>
    <w:p w:rsidR="0072289C" w:rsidRDefault="0072289C" w:rsidP="001F43A2">
      <w:pPr>
        <w:jc w:val="center"/>
        <w:rPr>
          <w:b/>
          <w:sz w:val="28"/>
          <w:szCs w:val="28"/>
        </w:rPr>
      </w:pPr>
    </w:p>
    <w:p w:rsidR="0072289C" w:rsidRDefault="0072289C" w:rsidP="001F43A2">
      <w:pPr>
        <w:jc w:val="center"/>
        <w:rPr>
          <w:b/>
          <w:sz w:val="28"/>
          <w:szCs w:val="28"/>
        </w:rPr>
      </w:pPr>
    </w:p>
    <w:p w:rsidR="0072289C" w:rsidRDefault="0072289C" w:rsidP="001F43A2">
      <w:pPr>
        <w:jc w:val="center"/>
        <w:rPr>
          <w:b/>
          <w:sz w:val="28"/>
          <w:szCs w:val="28"/>
        </w:rPr>
      </w:pPr>
    </w:p>
    <w:p w:rsidR="0072289C" w:rsidRDefault="0072289C" w:rsidP="001F43A2">
      <w:pPr>
        <w:jc w:val="center"/>
        <w:rPr>
          <w:b/>
          <w:sz w:val="28"/>
          <w:szCs w:val="28"/>
        </w:rPr>
      </w:pPr>
    </w:p>
    <w:p w:rsidR="0072289C" w:rsidRDefault="0072289C" w:rsidP="001F43A2">
      <w:pPr>
        <w:jc w:val="center"/>
        <w:rPr>
          <w:b/>
          <w:sz w:val="28"/>
          <w:szCs w:val="28"/>
        </w:rPr>
      </w:pPr>
    </w:p>
    <w:p w:rsidR="0072289C" w:rsidRDefault="0072289C" w:rsidP="001F43A2">
      <w:pPr>
        <w:jc w:val="center"/>
        <w:rPr>
          <w:b/>
          <w:sz w:val="28"/>
          <w:szCs w:val="28"/>
        </w:rPr>
      </w:pPr>
    </w:p>
    <w:p w:rsidR="0072289C" w:rsidRDefault="0072289C" w:rsidP="001F43A2">
      <w:pPr>
        <w:jc w:val="center"/>
        <w:rPr>
          <w:b/>
          <w:sz w:val="28"/>
          <w:szCs w:val="28"/>
        </w:rPr>
      </w:pPr>
    </w:p>
    <w:p w:rsidR="001F43A2" w:rsidRDefault="00A70CCA" w:rsidP="001F4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="001F43A2" w:rsidRPr="001F43A2">
        <w:rPr>
          <w:b/>
          <w:sz w:val="28"/>
          <w:szCs w:val="28"/>
        </w:rPr>
        <w:t>Список литературы</w:t>
      </w:r>
      <w:r>
        <w:rPr>
          <w:b/>
          <w:sz w:val="28"/>
          <w:szCs w:val="28"/>
        </w:rPr>
        <w:t>:</w:t>
      </w:r>
    </w:p>
    <w:p w:rsidR="00A70CCA" w:rsidRDefault="00A70CCA" w:rsidP="00A70CCA">
      <w:pPr>
        <w:rPr>
          <w:b/>
          <w:sz w:val="28"/>
          <w:szCs w:val="28"/>
        </w:rPr>
      </w:pPr>
    </w:p>
    <w:p w:rsidR="00A70CCA" w:rsidRDefault="00A70CCA" w:rsidP="00A70CCA">
      <w:pPr>
        <w:rPr>
          <w:b/>
          <w:sz w:val="28"/>
          <w:szCs w:val="28"/>
        </w:rPr>
      </w:pPr>
    </w:p>
    <w:p w:rsidR="00A70CCA" w:rsidRDefault="00A70CCA" w:rsidP="00A70CCA">
      <w:pPr>
        <w:numPr>
          <w:ilvl w:val="0"/>
          <w:numId w:val="4"/>
        </w:numPr>
        <w:rPr>
          <w:sz w:val="28"/>
          <w:szCs w:val="28"/>
        </w:rPr>
      </w:pPr>
      <w:r w:rsidRPr="00A70CCA">
        <w:rPr>
          <w:sz w:val="28"/>
          <w:szCs w:val="28"/>
        </w:rPr>
        <w:t>Титова Е.В</w:t>
      </w:r>
      <w:r>
        <w:rPr>
          <w:sz w:val="28"/>
          <w:szCs w:val="28"/>
        </w:rPr>
        <w:t>.,</w:t>
      </w:r>
      <w:r w:rsidR="00E22EFB">
        <w:rPr>
          <w:sz w:val="28"/>
          <w:szCs w:val="28"/>
        </w:rPr>
        <w:t xml:space="preserve"> Словарь-справочник: методическая деятельность: Ленинградский городской ордена трудового красного знамени дворец творчества </w:t>
      </w:r>
      <w:proofErr w:type="gramStart"/>
      <w:r w:rsidR="00E22EFB">
        <w:rPr>
          <w:sz w:val="28"/>
          <w:szCs w:val="28"/>
        </w:rPr>
        <w:t>юных</w:t>
      </w:r>
      <w:proofErr w:type="gramEnd"/>
      <w:r w:rsidR="00E22EFB">
        <w:rPr>
          <w:sz w:val="28"/>
          <w:szCs w:val="28"/>
        </w:rPr>
        <w:t>: -</w:t>
      </w:r>
      <w:r w:rsidR="00CD6853">
        <w:rPr>
          <w:sz w:val="28"/>
          <w:szCs w:val="28"/>
        </w:rPr>
        <w:t xml:space="preserve"> </w:t>
      </w:r>
      <w:r w:rsidR="00E22EFB">
        <w:rPr>
          <w:sz w:val="28"/>
          <w:szCs w:val="28"/>
        </w:rPr>
        <w:t>Л.:</w:t>
      </w:r>
    </w:p>
    <w:p w:rsidR="00E22EFB" w:rsidRDefault="00E22EFB" w:rsidP="00E22EFB">
      <w:pPr>
        <w:ind w:left="360"/>
        <w:rPr>
          <w:sz w:val="28"/>
          <w:szCs w:val="28"/>
        </w:rPr>
      </w:pPr>
      <w:r>
        <w:rPr>
          <w:sz w:val="28"/>
          <w:szCs w:val="28"/>
        </w:rPr>
        <w:t>1991</w:t>
      </w:r>
    </w:p>
    <w:p w:rsidR="00A70CCA" w:rsidRDefault="00A70CCA" w:rsidP="00A70CC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Баранов С.П., Болотина Л.Р., </w:t>
      </w:r>
      <w:proofErr w:type="spellStart"/>
      <w:r>
        <w:rPr>
          <w:sz w:val="28"/>
          <w:szCs w:val="28"/>
        </w:rPr>
        <w:t>Сластенин</w:t>
      </w:r>
      <w:proofErr w:type="spellEnd"/>
      <w:r>
        <w:rPr>
          <w:sz w:val="28"/>
          <w:szCs w:val="28"/>
        </w:rPr>
        <w:t xml:space="preserve"> В.А. Педагогика: учебное пособие для педагогических училищ: -</w:t>
      </w:r>
      <w:r w:rsidR="00CD6853">
        <w:rPr>
          <w:sz w:val="28"/>
          <w:szCs w:val="28"/>
        </w:rPr>
        <w:t xml:space="preserve"> </w:t>
      </w:r>
      <w:r>
        <w:rPr>
          <w:sz w:val="28"/>
          <w:szCs w:val="28"/>
        </w:rPr>
        <w:t>М.: Просвещение, 1987</w:t>
      </w:r>
    </w:p>
    <w:p w:rsidR="00A70CCA" w:rsidRDefault="00A70CCA" w:rsidP="00A70CC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Дом детского творчества Невского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Санкт-Петербурга </w:t>
      </w:r>
      <w:r w:rsidRPr="00A70CCA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Левобережец</w:t>
      </w:r>
      <w:proofErr w:type="spellEnd"/>
      <w:r w:rsidRPr="00A70CCA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A70CCA" w:rsidRDefault="00A70CCA" w:rsidP="00A70CCA">
      <w:pPr>
        <w:ind w:left="360"/>
        <w:rPr>
          <w:sz w:val="28"/>
          <w:szCs w:val="28"/>
        </w:rPr>
      </w:pPr>
      <w:r>
        <w:rPr>
          <w:sz w:val="28"/>
          <w:szCs w:val="28"/>
        </w:rPr>
        <w:t>Памятка по созданию методического материала: СПб</w:t>
      </w:r>
      <w:r w:rsidR="00CD6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.: </w:t>
      </w:r>
      <w:r w:rsidR="00CD6853">
        <w:rPr>
          <w:sz w:val="28"/>
          <w:szCs w:val="28"/>
        </w:rPr>
        <w:t xml:space="preserve"> </w:t>
      </w:r>
      <w:r w:rsidR="00E22EFB">
        <w:rPr>
          <w:sz w:val="28"/>
          <w:szCs w:val="28"/>
        </w:rPr>
        <w:t>2005</w:t>
      </w:r>
    </w:p>
    <w:p w:rsidR="00E22EFB" w:rsidRPr="00E22EFB" w:rsidRDefault="00E22EFB" w:rsidP="00A70CCA">
      <w:pPr>
        <w:ind w:left="360"/>
        <w:rPr>
          <w:sz w:val="28"/>
          <w:szCs w:val="28"/>
        </w:rPr>
      </w:pPr>
      <w:r w:rsidRPr="00E22EFB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 </w:t>
      </w:r>
      <w:r w:rsidRPr="00E22EFB">
        <w:rPr>
          <w:sz w:val="28"/>
          <w:szCs w:val="28"/>
        </w:rPr>
        <w:t>Добрецова Н.В.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Инц</w:t>
      </w:r>
      <w:proofErr w:type="spellEnd"/>
      <w:r>
        <w:rPr>
          <w:sz w:val="28"/>
          <w:szCs w:val="28"/>
        </w:rPr>
        <w:t xml:space="preserve"> И.Г.: Учебно-методический комплекс – необходимая часть профессиональной деятельности педагога: учебно-методическое пособие: ГОУ </w:t>
      </w:r>
      <w:r w:rsidRPr="00E22EFB">
        <w:rPr>
          <w:sz w:val="28"/>
          <w:szCs w:val="28"/>
        </w:rPr>
        <w:t>“</w:t>
      </w:r>
      <w:r>
        <w:rPr>
          <w:sz w:val="28"/>
          <w:szCs w:val="28"/>
        </w:rPr>
        <w:t xml:space="preserve">Санкт-Петербургский городской дворец творчества </w:t>
      </w:r>
      <w:proofErr w:type="gramStart"/>
      <w:r>
        <w:rPr>
          <w:sz w:val="28"/>
          <w:szCs w:val="28"/>
        </w:rPr>
        <w:t>юных</w:t>
      </w:r>
      <w:proofErr w:type="gramEnd"/>
      <w:r w:rsidRPr="00E22EFB">
        <w:rPr>
          <w:sz w:val="28"/>
          <w:szCs w:val="28"/>
        </w:rPr>
        <w:t>”</w:t>
      </w:r>
      <w:r>
        <w:rPr>
          <w:sz w:val="28"/>
          <w:szCs w:val="28"/>
        </w:rPr>
        <w:t xml:space="preserve"> РГПУ им. А.И. Герцена кафедра педагогики</w:t>
      </w:r>
      <w:r w:rsidR="00C500A8">
        <w:rPr>
          <w:sz w:val="28"/>
          <w:szCs w:val="28"/>
        </w:rPr>
        <w:t>: 2004</w:t>
      </w:r>
      <w:r>
        <w:rPr>
          <w:sz w:val="28"/>
          <w:szCs w:val="28"/>
        </w:rPr>
        <w:t xml:space="preserve">    </w:t>
      </w:r>
    </w:p>
    <w:sectPr w:rsidR="00E22EFB" w:rsidRPr="00E22EFB" w:rsidSect="008525E1">
      <w:pgSz w:w="11906" w:h="16838"/>
      <w:pgMar w:top="540" w:right="38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924"/>
    <w:lvl w:ilvl="0">
      <w:numFmt w:val="bullet"/>
      <w:lvlText w:val="*"/>
      <w:lvlJc w:val="left"/>
    </w:lvl>
  </w:abstractNum>
  <w:abstractNum w:abstractNumId="1">
    <w:nsid w:val="3E5C7F0B"/>
    <w:multiLevelType w:val="hybridMultilevel"/>
    <w:tmpl w:val="ED48A602"/>
    <w:lvl w:ilvl="0" w:tplc="BC521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A049EC"/>
    <w:multiLevelType w:val="hybridMultilevel"/>
    <w:tmpl w:val="3C24C04A"/>
    <w:lvl w:ilvl="0" w:tplc="E7AC6F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8D1242"/>
    <w:multiLevelType w:val="singleLevel"/>
    <w:tmpl w:val="06C2AD4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65287607"/>
    <w:multiLevelType w:val="hybridMultilevel"/>
    <w:tmpl w:val="0186BCC4"/>
    <w:lvl w:ilvl="0" w:tplc="F3665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135B0"/>
    <w:rsid w:val="00011037"/>
    <w:rsid w:val="00034B37"/>
    <w:rsid w:val="00040887"/>
    <w:rsid w:val="000C6032"/>
    <w:rsid w:val="000F2E2E"/>
    <w:rsid w:val="001357A5"/>
    <w:rsid w:val="00137F14"/>
    <w:rsid w:val="001F15E4"/>
    <w:rsid w:val="001F3A40"/>
    <w:rsid w:val="001F43A2"/>
    <w:rsid w:val="001F590D"/>
    <w:rsid w:val="0021442B"/>
    <w:rsid w:val="00222A74"/>
    <w:rsid w:val="00273B96"/>
    <w:rsid w:val="00292F8B"/>
    <w:rsid w:val="002A524E"/>
    <w:rsid w:val="002A5697"/>
    <w:rsid w:val="002D17E7"/>
    <w:rsid w:val="002D7180"/>
    <w:rsid w:val="0037144E"/>
    <w:rsid w:val="0037736D"/>
    <w:rsid w:val="00383EBF"/>
    <w:rsid w:val="003A59C1"/>
    <w:rsid w:val="003B43CC"/>
    <w:rsid w:val="003F2AA5"/>
    <w:rsid w:val="004020DB"/>
    <w:rsid w:val="00417B92"/>
    <w:rsid w:val="004619D2"/>
    <w:rsid w:val="004B29D3"/>
    <w:rsid w:val="005042A3"/>
    <w:rsid w:val="00513455"/>
    <w:rsid w:val="00530B94"/>
    <w:rsid w:val="005362EF"/>
    <w:rsid w:val="005E3F92"/>
    <w:rsid w:val="00656AD5"/>
    <w:rsid w:val="006A3FAA"/>
    <w:rsid w:val="007135B0"/>
    <w:rsid w:val="0072289C"/>
    <w:rsid w:val="00731AEE"/>
    <w:rsid w:val="007A16A5"/>
    <w:rsid w:val="007B0391"/>
    <w:rsid w:val="007D5C02"/>
    <w:rsid w:val="00831336"/>
    <w:rsid w:val="00840D21"/>
    <w:rsid w:val="008525E1"/>
    <w:rsid w:val="00880593"/>
    <w:rsid w:val="00891D3C"/>
    <w:rsid w:val="008A601E"/>
    <w:rsid w:val="008E35C2"/>
    <w:rsid w:val="00902E29"/>
    <w:rsid w:val="0092631B"/>
    <w:rsid w:val="0096626E"/>
    <w:rsid w:val="009671F1"/>
    <w:rsid w:val="00986782"/>
    <w:rsid w:val="009C1561"/>
    <w:rsid w:val="00A67BAF"/>
    <w:rsid w:val="00A70CCA"/>
    <w:rsid w:val="00A83B8C"/>
    <w:rsid w:val="00AD61B3"/>
    <w:rsid w:val="00B001F0"/>
    <w:rsid w:val="00B056E6"/>
    <w:rsid w:val="00B31352"/>
    <w:rsid w:val="00B56C2C"/>
    <w:rsid w:val="00B641B9"/>
    <w:rsid w:val="00B95A14"/>
    <w:rsid w:val="00C30C44"/>
    <w:rsid w:val="00C4291C"/>
    <w:rsid w:val="00C500A8"/>
    <w:rsid w:val="00C76C42"/>
    <w:rsid w:val="00C95378"/>
    <w:rsid w:val="00CD6853"/>
    <w:rsid w:val="00CF1080"/>
    <w:rsid w:val="00D1658A"/>
    <w:rsid w:val="00D1705E"/>
    <w:rsid w:val="00D531F2"/>
    <w:rsid w:val="00D61051"/>
    <w:rsid w:val="00D66068"/>
    <w:rsid w:val="00D67F08"/>
    <w:rsid w:val="00D7273E"/>
    <w:rsid w:val="00DB4C2E"/>
    <w:rsid w:val="00E22EFB"/>
    <w:rsid w:val="00E61156"/>
    <w:rsid w:val="00E62B01"/>
    <w:rsid w:val="00EA07FA"/>
    <w:rsid w:val="00EA5B26"/>
    <w:rsid w:val="00EC256C"/>
    <w:rsid w:val="00EC303E"/>
    <w:rsid w:val="00ED5E43"/>
    <w:rsid w:val="00F05C54"/>
    <w:rsid w:val="00F16854"/>
    <w:rsid w:val="00F841A0"/>
    <w:rsid w:val="00FD4464"/>
    <w:rsid w:val="00FE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1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059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D6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3068</Words>
  <Characters>22896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педагогу дополнительного образования</vt:lpstr>
    </vt:vector>
  </TitlesOfParts>
  <Company>org</Company>
  <LinksUpToDate>false</LinksUpToDate>
  <CharactersWithSpaces>25913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педагогу дополнительного образования</dc:title>
  <dc:creator>user</dc:creator>
  <cp:lastModifiedBy>Нелли</cp:lastModifiedBy>
  <cp:revision>4</cp:revision>
  <cp:lastPrinted>2014-01-14T09:52:00Z</cp:lastPrinted>
  <dcterms:created xsi:type="dcterms:W3CDTF">2016-10-25T06:24:00Z</dcterms:created>
  <dcterms:modified xsi:type="dcterms:W3CDTF">2016-10-25T08:28:00Z</dcterms:modified>
</cp:coreProperties>
</file>